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8A2" w:rsidRDefault="00B768A2" w:rsidP="006D735A">
      <w:pPr>
        <w:pStyle w:val="Title"/>
      </w:pPr>
      <w:r>
        <w:t xml:space="preserve">Ruit 137 </w:t>
      </w:r>
      <w:r w:rsidR="002E772B">
        <w:t>–</w:t>
      </w:r>
      <w:r>
        <w:t xml:space="preserve"> </w:t>
      </w:r>
      <w:r w:rsidR="002E772B">
        <w:t>Galasiërs</w:t>
      </w:r>
    </w:p>
    <w:p w:rsidR="00B768A2" w:rsidRDefault="00B768A2" w:rsidP="00014496">
      <w:pPr>
        <w:pStyle w:val="Subtitle"/>
        <w:jc w:val="center"/>
      </w:pPr>
      <w:r>
        <w:t>Gebruik enige vertaling (1933/53 / 1983 / Direkte vertaling)</w:t>
      </w:r>
    </w:p>
    <w:p w:rsidR="00014496" w:rsidRDefault="00014496" w:rsidP="00014496">
      <w:pPr>
        <w:pStyle w:val="RuitNaamGemeente"/>
      </w:pPr>
      <w:r>
        <w:t>Naam:</w:t>
      </w:r>
      <w:r>
        <w:tab/>
      </w:r>
    </w:p>
    <w:p w:rsidR="00014496" w:rsidRPr="007A30E5" w:rsidRDefault="00014496" w:rsidP="00014496">
      <w:pPr>
        <w:pStyle w:val="RuitNaamGemeente"/>
      </w:pPr>
      <w:r>
        <w:t xml:space="preserve">Gemeente: </w:t>
      </w:r>
      <w:r>
        <w:tab/>
      </w:r>
    </w:p>
    <w:p w:rsidR="00B768A2" w:rsidRDefault="006A2616" w:rsidP="008F2B8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370.5pt">
            <v:imagedata r:id="rId4" o:title="Ruit 137"/>
          </v:shape>
        </w:pict>
      </w:r>
    </w:p>
    <w:p w:rsidR="00B768A2" w:rsidRDefault="00B768A2" w:rsidP="00B768A2"/>
    <w:p w:rsidR="00B768A2" w:rsidRDefault="0091297B" w:rsidP="0091297B">
      <w:pPr>
        <w:pStyle w:val="Title"/>
      </w:pPr>
      <w:r>
        <w:t>Antwoordblad</w:t>
      </w:r>
    </w:p>
    <w:p w:rsidR="00614F4F" w:rsidRDefault="00614F4F" w:rsidP="0091297B">
      <w:pPr>
        <w:pStyle w:val="Heading1"/>
        <w:sectPr w:rsidR="00614F4F" w:rsidSect="001D0185">
          <w:pgSz w:w="11906" w:h="16838" w:code="9"/>
          <w:pgMar w:top="1134" w:right="1134" w:bottom="1134" w:left="1134" w:header="720" w:footer="720" w:gutter="0"/>
          <w:cols w:space="720"/>
          <w:docGrid w:linePitch="360"/>
        </w:sectPr>
      </w:pPr>
    </w:p>
    <w:p w:rsidR="00B768A2" w:rsidRPr="008F2B8F" w:rsidRDefault="0091297B" w:rsidP="0091297B">
      <w:pPr>
        <w:pStyle w:val="Heading1"/>
      </w:pPr>
      <w:r>
        <w:t>Af</w:t>
      </w:r>
    </w:p>
    <w:p w:rsidR="00614F4F" w:rsidRPr="00BC19A8" w:rsidRDefault="00614F4F" w:rsidP="00614F4F">
      <w:pPr>
        <w:pStyle w:val="RuitAntwoord"/>
      </w:pPr>
      <w:r w:rsidRPr="00BC19A8">
        <w:t>2</w:t>
      </w:r>
      <w:r w:rsidRPr="00BC19A8">
        <w:tab/>
      </w:r>
      <w:r w:rsidRPr="00BC19A8">
        <w:tab/>
      </w:r>
    </w:p>
    <w:p w:rsidR="00614F4F" w:rsidRPr="00BC19A8" w:rsidRDefault="00614F4F" w:rsidP="00614F4F">
      <w:pPr>
        <w:pStyle w:val="RuitAntwoord"/>
      </w:pPr>
      <w:r w:rsidRPr="00BC19A8">
        <w:t>3</w:t>
      </w:r>
      <w:r w:rsidRPr="00BC19A8">
        <w:tab/>
      </w:r>
      <w:r w:rsidRPr="00BC19A8">
        <w:tab/>
      </w:r>
    </w:p>
    <w:p w:rsidR="00614F4F" w:rsidRPr="00BC19A8" w:rsidRDefault="00614F4F" w:rsidP="00614F4F">
      <w:pPr>
        <w:pStyle w:val="RuitAntwoord"/>
      </w:pPr>
      <w:r w:rsidRPr="00BC19A8">
        <w:t>5</w:t>
      </w:r>
      <w:r w:rsidRPr="00BC19A8">
        <w:tab/>
      </w:r>
      <w:r w:rsidRPr="00BC19A8">
        <w:tab/>
      </w:r>
    </w:p>
    <w:p w:rsidR="00614F4F" w:rsidRPr="00BC19A8" w:rsidRDefault="00614F4F" w:rsidP="00614F4F">
      <w:pPr>
        <w:pStyle w:val="RuitAntwoord"/>
      </w:pPr>
      <w:r w:rsidRPr="00BC19A8">
        <w:t>6</w:t>
      </w:r>
      <w:r w:rsidRPr="00BC19A8">
        <w:tab/>
      </w:r>
      <w:r w:rsidRPr="00BC19A8">
        <w:tab/>
      </w:r>
    </w:p>
    <w:p w:rsidR="00614F4F" w:rsidRPr="00BC19A8" w:rsidRDefault="00614F4F" w:rsidP="00614F4F">
      <w:pPr>
        <w:pStyle w:val="RuitAntwoord"/>
      </w:pPr>
      <w:r w:rsidRPr="00BC19A8">
        <w:t>8</w:t>
      </w:r>
      <w:r w:rsidRPr="00BC19A8">
        <w:tab/>
      </w:r>
      <w:r w:rsidRPr="00BC19A8">
        <w:tab/>
      </w:r>
    </w:p>
    <w:p w:rsidR="00614F4F" w:rsidRPr="00BC19A8" w:rsidRDefault="00614F4F" w:rsidP="00614F4F">
      <w:pPr>
        <w:pStyle w:val="RuitAntwoord"/>
      </w:pPr>
      <w:r w:rsidRPr="00BC19A8">
        <w:t>9</w:t>
      </w:r>
      <w:r w:rsidRPr="00BC19A8">
        <w:tab/>
      </w:r>
      <w:r w:rsidRPr="00BC19A8">
        <w:tab/>
      </w:r>
    </w:p>
    <w:p w:rsidR="00614F4F" w:rsidRPr="00BC19A8" w:rsidRDefault="00614F4F" w:rsidP="00614F4F">
      <w:pPr>
        <w:pStyle w:val="RuitAntwoord"/>
      </w:pPr>
      <w:r w:rsidRPr="00BC19A8">
        <w:t>10</w:t>
      </w:r>
      <w:r w:rsidRPr="00BC19A8">
        <w:tab/>
      </w:r>
      <w:r w:rsidRPr="00BC19A8">
        <w:tab/>
      </w:r>
    </w:p>
    <w:p w:rsidR="00614F4F" w:rsidRPr="00BC19A8" w:rsidRDefault="00614F4F" w:rsidP="00614F4F">
      <w:pPr>
        <w:pStyle w:val="RuitAntwoord"/>
      </w:pPr>
      <w:r w:rsidRPr="00BC19A8">
        <w:t>11</w:t>
      </w:r>
      <w:r w:rsidRPr="00BC19A8">
        <w:tab/>
      </w:r>
      <w:r w:rsidRPr="00BC19A8">
        <w:tab/>
      </w:r>
    </w:p>
    <w:p w:rsidR="00614F4F" w:rsidRPr="00BC19A8" w:rsidRDefault="00614F4F" w:rsidP="00614F4F">
      <w:pPr>
        <w:pStyle w:val="RuitAntwoord"/>
      </w:pPr>
      <w:r w:rsidRPr="00BC19A8">
        <w:t>12</w:t>
      </w:r>
      <w:r w:rsidRPr="00BC19A8">
        <w:tab/>
      </w:r>
      <w:r w:rsidRPr="00BC19A8">
        <w:tab/>
      </w:r>
    </w:p>
    <w:p w:rsidR="00614F4F" w:rsidRPr="00BC19A8" w:rsidRDefault="00614F4F" w:rsidP="00614F4F">
      <w:pPr>
        <w:pStyle w:val="RuitAntwoord"/>
      </w:pPr>
      <w:r w:rsidRPr="00BC19A8">
        <w:t>16</w:t>
      </w:r>
      <w:r w:rsidRPr="00BC19A8">
        <w:tab/>
      </w:r>
      <w:r w:rsidRPr="00BC19A8">
        <w:tab/>
      </w:r>
    </w:p>
    <w:p w:rsidR="00614F4F" w:rsidRPr="00BC19A8" w:rsidRDefault="00614F4F" w:rsidP="00614F4F">
      <w:pPr>
        <w:pStyle w:val="RuitAntwoord"/>
      </w:pPr>
      <w:r w:rsidRPr="00BC19A8">
        <w:t>17</w:t>
      </w:r>
      <w:r w:rsidRPr="00BC19A8">
        <w:tab/>
      </w:r>
      <w:r w:rsidRPr="00BC19A8">
        <w:tab/>
      </w:r>
    </w:p>
    <w:p w:rsidR="00614F4F" w:rsidRPr="00BC19A8" w:rsidRDefault="00614F4F" w:rsidP="00614F4F">
      <w:pPr>
        <w:pStyle w:val="RuitAntwoord"/>
      </w:pPr>
      <w:r w:rsidRPr="00BC19A8">
        <w:t>18</w:t>
      </w:r>
      <w:r w:rsidRPr="00BC19A8">
        <w:tab/>
      </w:r>
      <w:r w:rsidRPr="00BC19A8">
        <w:tab/>
      </w:r>
    </w:p>
    <w:p w:rsidR="00614F4F" w:rsidRPr="00BC19A8" w:rsidRDefault="00614F4F" w:rsidP="00614F4F">
      <w:pPr>
        <w:pStyle w:val="RuitAntwoord"/>
      </w:pPr>
      <w:r w:rsidRPr="00BC19A8">
        <w:t>19</w:t>
      </w:r>
      <w:r w:rsidRPr="00BC19A8">
        <w:tab/>
      </w:r>
      <w:r w:rsidRPr="00BC19A8">
        <w:tab/>
      </w:r>
    </w:p>
    <w:p w:rsidR="00614F4F" w:rsidRPr="00BC19A8" w:rsidRDefault="00614F4F" w:rsidP="00614F4F">
      <w:pPr>
        <w:pStyle w:val="RuitAntwoord"/>
      </w:pPr>
      <w:r w:rsidRPr="00BC19A8">
        <w:t>20</w:t>
      </w:r>
      <w:r w:rsidRPr="00BC19A8">
        <w:tab/>
      </w:r>
      <w:r w:rsidRPr="00BC19A8">
        <w:tab/>
      </w:r>
    </w:p>
    <w:p w:rsidR="00614F4F" w:rsidRPr="00BC19A8" w:rsidRDefault="00614F4F" w:rsidP="00614F4F">
      <w:pPr>
        <w:pStyle w:val="RuitAntwoord"/>
      </w:pPr>
      <w:r w:rsidRPr="00BC19A8">
        <w:t>21</w:t>
      </w:r>
      <w:r w:rsidRPr="00BC19A8">
        <w:tab/>
      </w:r>
      <w:r w:rsidRPr="00BC19A8">
        <w:tab/>
      </w:r>
    </w:p>
    <w:p w:rsidR="00614F4F" w:rsidRPr="00BC19A8" w:rsidRDefault="00614F4F" w:rsidP="00614F4F">
      <w:pPr>
        <w:pStyle w:val="RuitAntwoord"/>
      </w:pPr>
      <w:r w:rsidRPr="00BC19A8">
        <w:t>27</w:t>
      </w:r>
      <w:r w:rsidRPr="00BC19A8">
        <w:tab/>
      </w:r>
      <w:r w:rsidRPr="00BC19A8">
        <w:tab/>
      </w:r>
    </w:p>
    <w:p w:rsidR="00614F4F" w:rsidRPr="00BC19A8" w:rsidRDefault="00614F4F" w:rsidP="00614F4F">
      <w:pPr>
        <w:pStyle w:val="RuitAntwoord"/>
      </w:pPr>
      <w:r w:rsidRPr="00BC19A8">
        <w:t>29</w:t>
      </w:r>
      <w:r w:rsidRPr="00BC19A8">
        <w:tab/>
      </w:r>
      <w:r w:rsidRPr="00BC19A8">
        <w:tab/>
      </w:r>
    </w:p>
    <w:p w:rsidR="00614F4F" w:rsidRPr="00BC19A8" w:rsidRDefault="00614F4F" w:rsidP="00614F4F">
      <w:pPr>
        <w:pStyle w:val="RuitAntwoord"/>
      </w:pPr>
      <w:r w:rsidRPr="00BC19A8">
        <w:t>30</w:t>
      </w:r>
      <w:r w:rsidRPr="00BC19A8">
        <w:tab/>
      </w:r>
      <w:r w:rsidRPr="00BC19A8">
        <w:tab/>
      </w:r>
    </w:p>
    <w:p w:rsidR="00614F4F" w:rsidRPr="00BC19A8" w:rsidRDefault="00614F4F" w:rsidP="00614F4F">
      <w:pPr>
        <w:pStyle w:val="RuitAntwoord"/>
      </w:pPr>
      <w:r w:rsidRPr="00BC19A8">
        <w:t>32</w:t>
      </w:r>
      <w:r w:rsidRPr="00BC19A8">
        <w:tab/>
      </w:r>
      <w:r w:rsidRPr="00BC19A8">
        <w:tab/>
      </w:r>
    </w:p>
    <w:p w:rsidR="00614F4F" w:rsidRPr="00BC19A8" w:rsidRDefault="00614F4F" w:rsidP="00614F4F">
      <w:pPr>
        <w:pStyle w:val="RuitAntwoord"/>
      </w:pPr>
      <w:r w:rsidRPr="00BC19A8">
        <w:t>33</w:t>
      </w:r>
      <w:r w:rsidRPr="00BC19A8">
        <w:tab/>
      </w:r>
      <w:r w:rsidRPr="00BC19A8">
        <w:tab/>
      </w:r>
    </w:p>
    <w:p w:rsidR="00614F4F" w:rsidRPr="00BC19A8" w:rsidRDefault="00614F4F" w:rsidP="00614F4F">
      <w:pPr>
        <w:pStyle w:val="RuitAntwoord"/>
      </w:pPr>
      <w:r w:rsidRPr="00BC19A8">
        <w:t>35</w:t>
      </w:r>
      <w:r w:rsidRPr="00BC19A8">
        <w:tab/>
      </w:r>
      <w:r w:rsidRPr="00BC19A8">
        <w:tab/>
      </w:r>
    </w:p>
    <w:p w:rsidR="00614F4F" w:rsidRPr="00BC19A8" w:rsidRDefault="00614F4F" w:rsidP="00614F4F">
      <w:pPr>
        <w:pStyle w:val="RuitAntwoord"/>
      </w:pPr>
      <w:r w:rsidRPr="00BC19A8">
        <w:t>38</w:t>
      </w:r>
      <w:r w:rsidRPr="00BC19A8">
        <w:tab/>
      </w:r>
      <w:r w:rsidRPr="00BC19A8">
        <w:tab/>
      </w:r>
    </w:p>
    <w:p w:rsidR="00614F4F" w:rsidRPr="00BC19A8" w:rsidRDefault="00614F4F" w:rsidP="00614F4F">
      <w:pPr>
        <w:pStyle w:val="RuitAntwoord"/>
      </w:pPr>
      <w:r w:rsidRPr="00BC19A8">
        <w:lastRenderedPageBreak/>
        <w:t>40</w:t>
      </w:r>
      <w:r w:rsidRPr="00BC19A8">
        <w:tab/>
      </w:r>
      <w:r w:rsidRPr="00BC19A8">
        <w:tab/>
      </w:r>
    </w:p>
    <w:p w:rsidR="00614F4F" w:rsidRPr="00BC19A8" w:rsidRDefault="00614F4F" w:rsidP="00614F4F">
      <w:pPr>
        <w:pStyle w:val="RuitAntwoord"/>
      </w:pPr>
      <w:r w:rsidRPr="00BC19A8">
        <w:t>42</w:t>
      </w:r>
      <w:r w:rsidRPr="00BC19A8">
        <w:tab/>
      </w:r>
      <w:r w:rsidRPr="00BC19A8">
        <w:tab/>
      </w:r>
    </w:p>
    <w:p w:rsidR="00614F4F" w:rsidRPr="00BC19A8" w:rsidRDefault="00614F4F" w:rsidP="00614F4F">
      <w:pPr>
        <w:pStyle w:val="RuitAntwoord"/>
      </w:pPr>
      <w:r w:rsidRPr="00BC19A8">
        <w:t>44</w:t>
      </w:r>
      <w:r w:rsidRPr="00BC19A8">
        <w:tab/>
      </w:r>
      <w:r w:rsidRPr="00BC19A8">
        <w:tab/>
      </w:r>
    </w:p>
    <w:p w:rsidR="00614F4F" w:rsidRPr="00BC19A8" w:rsidRDefault="00614F4F" w:rsidP="00614F4F">
      <w:pPr>
        <w:pStyle w:val="RuitAntwoord"/>
      </w:pPr>
      <w:r w:rsidRPr="00BC19A8">
        <w:t>45</w:t>
      </w:r>
      <w:r w:rsidRPr="00BC19A8">
        <w:tab/>
      </w:r>
      <w:r w:rsidRPr="00BC19A8">
        <w:tab/>
      </w:r>
    </w:p>
    <w:p w:rsidR="00614F4F" w:rsidRPr="00BC19A8" w:rsidRDefault="00614F4F" w:rsidP="00614F4F">
      <w:pPr>
        <w:pStyle w:val="RuitAntwoord"/>
      </w:pPr>
      <w:r w:rsidRPr="00BC19A8">
        <w:t>46</w:t>
      </w:r>
      <w:r w:rsidRPr="00BC19A8">
        <w:tab/>
      </w:r>
      <w:r w:rsidRPr="00BC19A8">
        <w:tab/>
      </w:r>
    </w:p>
    <w:p w:rsidR="00614F4F" w:rsidRPr="00BC19A8" w:rsidRDefault="00614F4F" w:rsidP="00614F4F">
      <w:pPr>
        <w:pStyle w:val="RuitAntwoord"/>
      </w:pPr>
      <w:r w:rsidRPr="00BC19A8">
        <w:t>47</w:t>
      </w:r>
      <w:r w:rsidRPr="00BC19A8">
        <w:tab/>
      </w:r>
      <w:r w:rsidRPr="00BC19A8">
        <w:tab/>
      </w:r>
    </w:p>
    <w:p w:rsidR="00614F4F" w:rsidRPr="00BC19A8" w:rsidRDefault="00614F4F" w:rsidP="00614F4F">
      <w:pPr>
        <w:pStyle w:val="RuitAntwoord"/>
      </w:pPr>
      <w:r w:rsidRPr="00BC19A8">
        <w:t>50</w:t>
      </w:r>
      <w:r w:rsidRPr="00BC19A8">
        <w:tab/>
      </w:r>
      <w:r w:rsidRPr="00BC19A8">
        <w:tab/>
      </w:r>
    </w:p>
    <w:p w:rsidR="0091297B" w:rsidRDefault="0091297B" w:rsidP="0091297B">
      <w:pPr>
        <w:pStyle w:val="Heading1"/>
      </w:pPr>
      <w:r>
        <w:t>Dwars</w:t>
      </w:r>
    </w:p>
    <w:p w:rsidR="0091297B" w:rsidRPr="00BC19A8" w:rsidRDefault="0091297B" w:rsidP="0091297B">
      <w:pPr>
        <w:pStyle w:val="RuitAntwoord"/>
      </w:pPr>
      <w:r w:rsidRPr="00BC19A8">
        <w:t>1</w:t>
      </w:r>
      <w:r w:rsidRPr="00BC19A8">
        <w:tab/>
      </w:r>
      <w:r>
        <w:tab/>
      </w:r>
    </w:p>
    <w:p w:rsidR="0091297B" w:rsidRPr="00BC19A8" w:rsidRDefault="0091297B" w:rsidP="0091297B">
      <w:pPr>
        <w:pStyle w:val="RuitAntwoord"/>
      </w:pPr>
      <w:r w:rsidRPr="00BC19A8">
        <w:t>4</w:t>
      </w:r>
      <w:r>
        <w:tab/>
      </w:r>
      <w:r>
        <w:tab/>
      </w:r>
    </w:p>
    <w:p w:rsidR="0091297B" w:rsidRPr="00BC19A8" w:rsidRDefault="0091297B" w:rsidP="0091297B">
      <w:pPr>
        <w:pStyle w:val="RuitAntwoord"/>
      </w:pPr>
      <w:r w:rsidRPr="00BC19A8">
        <w:t>7</w:t>
      </w:r>
      <w:r>
        <w:tab/>
      </w:r>
      <w:r>
        <w:tab/>
      </w:r>
    </w:p>
    <w:p w:rsidR="0091297B" w:rsidRPr="00BC19A8" w:rsidRDefault="0091297B" w:rsidP="0091297B">
      <w:pPr>
        <w:pStyle w:val="RuitAntwoord"/>
      </w:pPr>
      <w:r w:rsidRPr="00BC19A8">
        <w:t>13</w:t>
      </w:r>
      <w:r>
        <w:tab/>
      </w:r>
      <w:r>
        <w:tab/>
      </w:r>
    </w:p>
    <w:p w:rsidR="0091297B" w:rsidRPr="00BC19A8" w:rsidRDefault="0091297B" w:rsidP="0091297B">
      <w:pPr>
        <w:pStyle w:val="RuitAntwoord"/>
      </w:pPr>
      <w:r w:rsidRPr="00BC19A8">
        <w:t>14</w:t>
      </w:r>
      <w:r>
        <w:tab/>
      </w:r>
      <w:r>
        <w:tab/>
      </w:r>
    </w:p>
    <w:p w:rsidR="0091297B" w:rsidRPr="00BC19A8" w:rsidRDefault="0091297B" w:rsidP="0091297B">
      <w:pPr>
        <w:pStyle w:val="RuitAntwoord"/>
      </w:pPr>
      <w:r w:rsidRPr="00BC19A8">
        <w:t>15</w:t>
      </w:r>
      <w:r>
        <w:tab/>
      </w:r>
      <w:r>
        <w:tab/>
      </w:r>
    </w:p>
    <w:p w:rsidR="0091297B" w:rsidRPr="00BC19A8" w:rsidRDefault="0091297B" w:rsidP="0091297B">
      <w:pPr>
        <w:pStyle w:val="RuitAntwoord"/>
      </w:pPr>
      <w:r w:rsidRPr="00BC19A8">
        <w:t>22</w:t>
      </w:r>
      <w:r>
        <w:tab/>
      </w:r>
      <w:r>
        <w:tab/>
      </w:r>
    </w:p>
    <w:p w:rsidR="0091297B" w:rsidRPr="00BC19A8" w:rsidRDefault="0091297B" w:rsidP="0091297B">
      <w:pPr>
        <w:pStyle w:val="RuitAntwoord"/>
      </w:pPr>
      <w:r w:rsidRPr="00BC19A8">
        <w:t>23</w:t>
      </w:r>
      <w:r>
        <w:tab/>
      </w:r>
      <w:r>
        <w:tab/>
      </w:r>
    </w:p>
    <w:p w:rsidR="0091297B" w:rsidRPr="00BC19A8" w:rsidRDefault="0091297B" w:rsidP="0091297B">
      <w:pPr>
        <w:pStyle w:val="RuitAntwoord"/>
      </w:pPr>
      <w:r w:rsidRPr="00BC19A8">
        <w:t>24</w:t>
      </w:r>
      <w:r>
        <w:tab/>
      </w:r>
      <w:r>
        <w:tab/>
      </w:r>
    </w:p>
    <w:p w:rsidR="0091297B" w:rsidRPr="00BC19A8" w:rsidRDefault="0091297B" w:rsidP="0091297B">
      <w:pPr>
        <w:pStyle w:val="RuitAntwoord"/>
      </w:pPr>
      <w:r w:rsidRPr="00BC19A8">
        <w:t>25</w:t>
      </w:r>
      <w:r>
        <w:tab/>
      </w:r>
      <w:r>
        <w:tab/>
      </w:r>
    </w:p>
    <w:p w:rsidR="0091297B" w:rsidRPr="00BC19A8" w:rsidRDefault="0091297B" w:rsidP="0091297B">
      <w:pPr>
        <w:pStyle w:val="RuitAntwoord"/>
      </w:pPr>
      <w:r w:rsidRPr="00BC19A8">
        <w:t>26</w:t>
      </w:r>
      <w:r>
        <w:tab/>
      </w:r>
      <w:r>
        <w:tab/>
      </w:r>
    </w:p>
    <w:p w:rsidR="0091297B" w:rsidRPr="00BC19A8" w:rsidRDefault="0091297B" w:rsidP="0091297B">
      <w:pPr>
        <w:pStyle w:val="RuitAntwoord"/>
      </w:pPr>
      <w:r w:rsidRPr="00BC19A8">
        <w:t>28</w:t>
      </w:r>
      <w:r>
        <w:tab/>
      </w:r>
      <w:r>
        <w:tab/>
      </w:r>
    </w:p>
    <w:p w:rsidR="0091297B" w:rsidRPr="00BC19A8" w:rsidRDefault="0091297B" w:rsidP="0091297B">
      <w:pPr>
        <w:pStyle w:val="RuitAntwoord"/>
      </w:pPr>
      <w:r w:rsidRPr="00BC19A8">
        <w:t>31</w:t>
      </w:r>
      <w:r>
        <w:tab/>
      </w:r>
      <w:r>
        <w:tab/>
      </w:r>
    </w:p>
    <w:p w:rsidR="0091297B" w:rsidRPr="00BC19A8" w:rsidRDefault="0091297B" w:rsidP="0091297B">
      <w:pPr>
        <w:pStyle w:val="RuitAntwoord"/>
      </w:pPr>
      <w:r w:rsidRPr="00BC19A8">
        <w:t>34</w:t>
      </w:r>
      <w:r>
        <w:tab/>
      </w:r>
      <w:r>
        <w:tab/>
      </w:r>
    </w:p>
    <w:p w:rsidR="0091297B" w:rsidRPr="00BC19A8" w:rsidRDefault="0091297B" w:rsidP="0091297B">
      <w:pPr>
        <w:pStyle w:val="RuitAntwoord"/>
      </w:pPr>
      <w:r w:rsidRPr="00BC19A8">
        <w:t>36</w:t>
      </w:r>
      <w:r>
        <w:tab/>
      </w:r>
      <w:r>
        <w:tab/>
      </w:r>
    </w:p>
    <w:p w:rsidR="0091297B" w:rsidRPr="00BC19A8" w:rsidRDefault="0091297B" w:rsidP="0091297B">
      <w:pPr>
        <w:pStyle w:val="RuitAntwoord"/>
      </w:pPr>
      <w:r w:rsidRPr="00BC19A8">
        <w:t>37</w:t>
      </w:r>
      <w:r>
        <w:tab/>
      </w:r>
      <w:r>
        <w:tab/>
      </w:r>
    </w:p>
    <w:p w:rsidR="0091297B" w:rsidRPr="00BC19A8" w:rsidRDefault="0091297B" w:rsidP="0091297B">
      <w:pPr>
        <w:pStyle w:val="RuitAntwoord"/>
      </w:pPr>
      <w:r w:rsidRPr="00BC19A8">
        <w:t>39</w:t>
      </w:r>
      <w:r>
        <w:tab/>
      </w:r>
      <w:r>
        <w:tab/>
      </w:r>
    </w:p>
    <w:p w:rsidR="0091297B" w:rsidRPr="00BC19A8" w:rsidRDefault="0091297B" w:rsidP="0091297B">
      <w:pPr>
        <w:pStyle w:val="RuitAntwoord"/>
      </w:pPr>
      <w:r w:rsidRPr="00BC19A8">
        <w:t>41</w:t>
      </w:r>
      <w:r>
        <w:tab/>
      </w:r>
      <w:r>
        <w:tab/>
      </w:r>
    </w:p>
    <w:p w:rsidR="0091297B" w:rsidRPr="00BC19A8" w:rsidRDefault="0091297B" w:rsidP="0091297B">
      <w:pPr>
        <w:pStyle w:val="RuitAntwoord"/>
      </w:pPr>
      <w:r w:rsidRPr="00BC19A8">
        <w:t>43</w:t>
      </w:r>
      <w:r>
        <w:tab/>
      </w:r>
      <w:r>
        <w:tab/>
      </w:r>
    </w:p>
    <w:p w:rsidR="0091297B" w:rsidRPr="00BC19A8" w:rsidRDefault="0091297B" w:rsidP="0091297B">
      <w:pPr>
        <w:pStyle w:val="RuitAntwoord"/>
      </w:pPr>
      <w:r w:rsidRPr="00BC19A8">
        <w:t>47</w:t>
      </w:r>
      <w:r>
        <w:tab/>
      </w:r>
      <w:r>
        <w:tab/>
      </w:r>
    </w:p>
    <w:p w:rsidR="0091297B" w:rsidRPr="00BC19A8" w:rsidRDefault="0091297B" w:rsidP="0091297B">
      <w:pPr>
        <w:pStyle w:val="RuitAntwoord"/>
      </w:pPr>
      <w:r w:rsidRPr="00BC19A8">
        <w:t>48</w:t>
      </w:r>
      <w:r>
        <w:tab/>
      </w:r>
      <w:r>
        <w:tab/>
      </w:r>
    </w:p>
    <w:p w:rsidR="0091297B" w:rsidRPr="00BC19A8" w:rsidRDefault="0091297B" w:rsidP="0091297B">
      <w:pPr>
        <w:pStyle w:val="RuitAntwoord"/>
      </w:pPr>
      <w:r w:rsidRPr="00BC19A8">
        <w:t>49</w:t>
      </w:r>
      <w:r>
        <w:tab/>
      </w:r>
      <w:r>
        <w:tab/>
      </w:r>
    </w:p>
    <w:p w:rsidR="0091297B" w:rsidRPr="00BC19A8" w:rsidRDefault="0091297B" w:rsidP="0091297B">
      <w:pPr>
        <w:pStyle w:val="RuitAntwoord"/>
      </w:pPr>
      <w:r w:rsidRPr="00BC19A8">
        <w:t>50</w:t>
      </w:r>
      <w:r>
        <w:tab/>
      </w:r>
      <w:r>
        <w:tab/>
      </w:r>
    </w:p>
    <w:p w:rsidR="00614F4F" w:rsidRDefault="00614F4F" w:rsidP="00E16E94">
      <w:pPr>
        <w:sectPr w:rsidR="00614F4F" w:rsidSect="00614F4F">
          <w:type w:val="continuous"/>
          <w:pgSz w:w="11906" w:h="16838" w:code="9"/>
          <w:pgMar w:top="1134" w:right="1134" w:bottom="1134" w:left="1134" w:header="720" w:footer="720" w:gutter="0"/>
          <w:cols w:num="2" w:space="720"/>
          <w:docGrid w:linePitch="360"/>
        </w:sectPr>
      </w:pPr>
    </w:p>
    <w:p w:rsidR="00B768A2" w:rsidRDefault="00B768A2" w:rsidP="00E16E94"/>
    <w:p w:rsidR="0091297B" w:rsidRDefault="0091297B" w:rsidP="0091297B">
      <w:pPr>
        <w:pStyle w:val="Title"/>
      </w:pPr>
      <w:r>
        <w:t>Leidrade</w:t>
      </w:r>
    </w:p>
    <w:p w:rsidR="0091297B" w:rsidRPr="008F2B8F" w:rsidRDefault="0091297B" w:rsidP="0091297B">
      <w:pPr>
        <w:pStyle w:val="Heading1"/>
      </w:pPr>
      <w:r>
        <w:t>Af</w:t>
      </w:r>
    </w:p>
    <w:p w:rsidR="0091297B" w:rsidRPr="0091297B" w:rsidRDefault="0091297B" w:rsidP="0091297B">
      <w:pPr>
        <w:pStyle w:val="NoSpacing"/>
      </w:pPr>
      <w:r w:rsidRPr="0091297B">
        <w:t>2</w:t>
      </w:r>
      <w:r w:rsidRPr="0091297B">
        <w:tab/>
        <w:t>'n Praktyk van ons sondige aard</w:t>
      </w:r>
    </w:p>
    <w:p w:rsidR="0091297B" w:rsidRPr="0091297B" w:rsidRDefault="0091297B" w:rsidP="0091297B">
      <w:pPr>
        <w:pStyle w:val="NoSpacing"/>
      </w:pPr>
      <w:r w:rsidRPr="0091297B">
        <w:t>3</w:t>
      </w:r>
      <w:r w:rsidRPr="0091297B">
        <w:tab/>
        <w:t>As jy nie meer 'n slaaf / dienskneg is nie, is jy dit van God</w:t>
      </w:r>
    </w:p>
    <w:p w:rsidR="0091297B" w:rsidRPr="0091297B" w:rsidRDefault="0091297B" w:rsidP="0091297B">
      <w:pPr>
        <w:pStyle w:val="NoSpacing"/>
      </w:pPr>
      <w:r w:rsidRPr="0091297B">
        <w:t>5</w:t>
      </w:r>
      <w:r w:rsidRPr="0091297B">
        <w:tab/>
        <w:t>Die wat glo, is sy kinders</w:t>
      </w:r>
    </w:p>
    <w:p w:rsidR="0091297B" w:rsidRPr="0091297B" w:rsidRDefault="0091297B" w:rsidP="0091297B">
      <w:pPr>
        <w:pStyle w:val="NoSpacing"/>
      </w:pPr>
      <w:r w:rsidRPr="0091297B">
        <w:t>6</w:t>
      </w:r>
      <w:r w:rsidRPr="0091297B">
        <w:tab/>
        <w:t>Soveel jaar na sy bekering gaan Paulus na Jerusalem</w:t>
      </w:r>
    </w:p>
    <w:p w:rsidR="0091297B" w:rsidRPr="0091297B" w:rsidRDefault="0091297B" w:rsidP="0091297B">
      <w:pPr>
        <w:pStyle w:val="NoSpacing"/>
      </w:pPr>
      <w:r w:rsidRPr="0091297B">
        <w:t>8</w:t>
      </w:r>
      <w:r w:rsidRPr="0091297B">
        <w:tab/>
        <w:t>Dit het Paulus saam met Christus gedoen</w:t>
      </w:r>
    </w:p>
    <w:p w:rsidR="0091297B" w:rsidRPr="0091297B" w:rsidRDefault="0091297B" w:rsidP="0091297B">
      <w:pPr>
        <w:pStyle w:val="NoSpacing"/>
      </w:pPr>
      <w:r w:rsidRPr="0091297B">
        <w:t>9</w:t>
      </w:r>
      <w:r w:rsidRPr="0091297B">
        <w:tab/>
        <w:t>Hierdeur het God vir Paulus geroep</w:t>
      </w:r>
    </w:p>
    <w:p w:rsidR="0091297B" w:rsidRPr="0091297B" w:rsidRDefault="0091297B" w:rsidP="0091297B">
      <w:pPr>
        <w:pStyle w:val="NoSpacing"/>
      </w:pPr>
      <w:r w:rsidRPr="0091297B">
        <w:t>10</w:t>
      </w:r>
      <w:r w:rsidRPr="0091297B">
        <w:tab/>
        <w:t>Die gemeente sou dit vir Paulus gee as hulle kon</w:t>
      </w:r>
    </w:p>
    <w:p w:rsidR="0091297B" w:rsidRPr="0091297B" w:rsidRDefault="0091297B" w:rsidP="0091297B">
      <w:pPr>
        <w:pStyle w:val="NoSpacing"/>
      </w:pPr>
      <w:r w:rsidRPr="0091297B">
        <w:t>11</w:t>
      </w:r>
      <w:r w:rsidRPr="0091297B">
        <w:tab/>
        <w:t>'n Praktyk van ons sondige aard</w:t>
      </w:r>
    </w:p>
    <w:p w:rsidR="0091297B" w:rsidRPr="0091297B" w:rsidRDefault="0091297B" w:rsidP="0091297B">
      <w:pPr>
        <w:pStyle w:val="NoSpacing"/>
      </w:pPr>
      <w:r w:rsidRPr="0091297B">
        <w:t>12</w:t>
      </w:r>
      <w:r w:rsidRPr="0091297B">
        <w:tab/>
        <w:t>Paulus het nie hierheen gegaan na sy bekering nie</w:t>
      </w:r>
    </w:p>
    <w:p w:rsidR="0091297B" w:rsidRPr="0091297B" w:rsidRDefault="0091297B" w:rsidP="0091297B">
      <w:pPr>
        <w:pStyle w:val="NoSpacing"/>
      </w:pPr>
      <w:r w:rsidRPr="0091297B">
        <w:t>16</w:t>
      </w:r>
      <w:r w:rsidRPr="0091297B">
        <w:tab/>
        <w:t xml:space="preserve">Dit is wat almal is wat deur die belofte van </w:t>
      </w:r>
      <w:r w:rsidR="006A2616">
        <w:t>Christus</w:t>
      </w:r>
      <w:r w:rsidRPr="0091297B">
        <w:t xml:space="preserve"> kinders van Abraham is</w:t>
      </w:r>
    </w:p>
    <w:p w:rsidR="0091297B" w:rsidRPr="0091297B" w:rsidRDefault="0091297B" w:rsidP="0091297B">
      <w:pPr>
        <w:pStyle w:val="NoSpacing"/>
      </w:pPr>
      <w:r w:rsidRPr="0091297B">
        <w:t>17</w:t>
      </w:r>
      <w:r w:rsidRPr="0091297B">
        <w:tab/>
        <w:t>Was Paulus se arbeid onder die Galasiërs só?</w:t>
      </w:r>
    </w:p>
    <w:p w:rsidR="0091297B" w:rsidRPr="0091297B" w:rsidRDefault="0091297B" w:rsidP="0091297B">
      <w:pPr>
        <w:pStyle w:val="NoSpacing"/>
      </w:pPr>
      <w:r w:rsidRPr="0091297B">
        <w:t>18</w:t>
      </w:r>
      <w:r w:rsidRPr="0091297B">
        <w:tab/>
        <w:t>Na soveel jaar gaan Paulus saam met Barnabas na Jerusalem</w:t>
      </w:r>
    </w:p>
    <w:p w:rsidR="0091297B" w:rsidRPr="0091297B" w:rsidRDefault="0091297B" w:rsidP="0091297B">
      <w:pPr>
        <w:pStyle w:val="NoSpacing"/>
      </w:pPr>
      <w:r w:rsidRPr="0091297B">
        <w:t>19</w:t>
      </w:r>
      <w:r w:rsidRPr="0091297B">
        <w:tab/>
        <w:t>'n Uitroep wat 'Vader' beteken</w:t>
      </w:r>
    </w:p>
    <w:p w:rsidR="0091297B" w:rsidRPr="0091297B" w:rsidRDefault="0091297B" w:rsidP="0091297B">
      <w:pPr>
        <w:pStyle w:val="NoSpacing"/>
      </w:pPr>
      <w:r w:rsidRPr="0091297B">
        <w:t>20</w:t>
      </w:r>
      <w:r w:rsidRPr="0091297B">
        <w:tab/>
        <w:t>Soveel suurdeeg maak al die deeg suur</w:t>
      </w:r>
    </w:p>
    <w:p w:rsidR="0091297B" w:rsidRPr="0091297B" w:rsidRDefault="0091297B" w:rsidP="0091297B">
      <w:pPr>
        <w:pStyle w:val="NoSpacing"/>
      </w:pPr>
      <w:r w:rsidRPr="0091297B">
        <w:t>21</w:t>
      </w:r>
      <w:r w:rsidRPr="0091297B">
        <w:tab/>
        <w:t>Dit het Paulus met die kerk / gemeente gedoen</w:t>
      </w:r>
    </w:p>
    <w:p w:rsidR="0091297B" w:rsidRPr="0091297B" w:rsidRDefault="0091297B" w:rsidP="0091297B">
      <w:pPr>
        <w:pStyle w:val="NoSpacing"/>
      </w:pPr>
      <w:r w:rsidRPr="0091297B">
        <w:t>27</w:t>
      </w:r>
      <w:r w:rsidRPr="0091297B">
        <w:tab/>
        <w:t>Abraham se een seun is uit haar gebore</w:t>
      </w:r>
    </w:p>
    <w:p w:rsidR="0091297B" w:rsidRPr="0091297B" w:rsidRDefault="0091297B" w:rsidP="0091297B">
      <w:pPr>
        <w:pStyle w:val="NoSpacing"/>
      </w:pPr>
      <w:r w:rsidRPr="0091297B">
        <w:t>29</w:t>
      </w:r>
      <w:r w:rsidRPr="0091297B">
        <w:tab/>
        <w:t>Amp wat Paulus beklee</w:t>
      </w:r>
    </w:p>
    <w:p w:rsidR="0091297B" w:rsidRPr="0091297B" w:rsidRDefault="0091297B" w:rsidP="0091297B">
      <w:pPr>
        <w:pStyle w:val="NoSpacing"/>
      </w:pPr>
      <w:r w:rsidRPr="0091297B">
        <w:t>30</w:t>
      </w:r>
      <w:r w:rsidRPr="0091297B">
        <w:tab/>
        <w:t>Hy moes die evangelie aan die Jode verkondig</w:t>
      </w:r>
    </w:p>
    <w:p w:rsidR="0091297B" w:rsidRPr="0091297B" w:rsidRDefault="0091297B" w:rsidP="0091297B">
      <w:pPr>
        <w:pStyle w:val="NoSpacing"/>
      </w:pPr>
      <w:r w:rsidRPr="0091297B">
        <w:t>32</w:t>
      </w:r>
      <w:r w:rsidRPr="0091297B">
        <w:tab/>
        <w:t>As hy 'n ander evanglie preek - mag hy vervloek wees</w:t>
      </w:r>
    </w:p>
    <w:p w:rsidR="0091297B" w:rsidRPr="0091297B" w:rsidRDefault="0091297B" w:rsidP="0091297B">
      <w:pPr>
        <w:pStyle w:val="NoSpacing"/>
      </w:pPr>
      <w:r w:rsidRPr="0091297B">
        <w:t>33</w:t>
      </w:r>
      <w:r w:rsidRPr="0091297B">
        <w:tab/>
        <w:t>'n Vrug van die Gees</w:t>
      </w:r>
    </w:p>
    <w:p w:rsidR="0091297B" w:rsidRPr="0091297B" w:rsidRDefault="0091297B" w:rsidP="0091297B">
      <w:pPr>
        <w:pStyle w:val="NoSpacing"/>
      </w:pPr>
      <w:r w:rsidRPr="0091297B">
        <w:t>35</w:t>
      </w:r>
      <w:r w:rsidRPr="0091297B">
        <w:tab/>
        <w:t>As Paulus die besnydenis verkondig maak hy dít 'n struikelblok</w:t>
      </w:r>
    </w:p>
    <w:p w:rsidR="0091297B" w:rsidRPr="0091297B" w:rsidRDefault="0091297B" w:rsidP="0091297B">
      <w:pPr>
        <w:pStyle w:val="NoSpacing"/>
      </w:pPr>
      <w:r w:rsidRPr="0091297B">
        <w:t>38</w:t>
      </w:r>
      <w:r w:rsidRPr="0091297B">
        <w:tab/>
        <w:t>Paulus soek dit nie van mense nie</w:t>
      </w:r>
    </w:p>
    <w:p w:rsidR="0091297B" w:rsidRPr="0091297B" w:rsidRDefault="0091297B" w:rsidP="0091297B">
      <w:pPr>
        <w:pStyle w:val="NoSpacing"/>
      </w:pPr>
      <w:r w:rsidRPr="0091297B">
        <w:t>40</w:t>
      </w:r>
      <w:r w:rsidRPr="0091297B">
        <w:tab/>
        <w:t>Doen dit met iemand wat deur sonde oorval word</w:t>
      </w:r>
    </w:p>
    <w:p w:rsidR="0091297B" w:rsidRPr="0091297B" w:rsidRDefault="0091297B" w:rsidP="0091297B">
      <w:pPr>
        <w:pStyle w:val="NoSpacing"/>
      </w:pPr>
      <w:r w:rsidRPr="0091297B">
        <w:t>42</w:t>
      </w:r>
      <w:r w:rsidRPr="0091297B">
        <w:tab/>
        <w:t>'n Praktyk van ons sondige aard</w:t>
      </w:r>
    </w:p>
    <w:p w:rsidR="0091297B" w:rsidRPr="0091297B" w:rsidRDefault="0091297B" w:rsidP="0091297B">
      <w:pPr>
        <w:pStyle w:val="NoSpacing"/>
      </w:pPr>
      <w:r w:rsidRPr="0091297B">
        <w:t>44</w:t>
      </w:r>
      <w:r w:rsidRPr="0091297B">
        <w:tab/>
        <w:t>Paulus-hulle moes in hulle sendingwerk nie hierdie mense in Jerusalem vergeet nie</w:t>
      </w:r>
    </w:p>
    <w:p w:rsidR="0091297B" w:rsidRPr="0091297B" w:rsidRDefault="0091297B" w:rsidP="0091297B">
      <w:pPr>
        <w:pStyle w:val="NoSpacing"/>
      </w:pPr>
      <w:r w:rsidRPr="0091297B">
        <w:t>45</w:t>
      </w:r>
      <w:r w:rsidRPr="0091297B">
        <w:tab/>
        <w:t>Dit kan ons van mekaar dra</w:t>
      </w:r>
    </w:p>
    <w:p w:rsidR="0091297B" w:rsidRPr="0091297B" w:rsidRDefault="0091297B" w:rsidP="0091297B">
      <w:pPr>
        <w:pStyle w:val="NoSpacing"/>
      </w:pPr>
      <w:r w:rsidRPr="0091297B">
        <w:t>46</w:t>
      </w:r>
      <w:r w:rsidRPr="0091297B">
        <w:tab/>
      </w:r>
      <w:r w:rsidR="006A2616" w:rsidRPr="0091297B">
        <w:t xml:space="preserve">Sy </w:t>
      </w:r>
      <w:r w:rsidRPr="0091297B">
        <w:t>beel</w:t>
      </w:r>
      <w:r w:rsidR="006A2616">
        <w:t>d</w:t>
      </w:r>
      <w:r w:rsidRPr="0091297B">
        <w:t xml:space="preserve"> die verbond by Sinai uit</w:t>
      </w:r>
    </w:p>
    <w:p w:rsidR="0091297B" w:rsidRPr="0091297B" w:rsidRDefault="0091297B" w:rsidP="0091297B">
      <w:pPr>
        <w:pStyle w:val="NoSpacing"/>
      </w:pPr>
      <w:r w:rsidRPr="0091297B">
        <w:lastRenderedPageBreak/>
        <w:t>47</w:t>
      </w:r>
      <w:r w:rsidRPr="0091297B">
        <w:tab/>
        <w:t>Titus se nasionaliteit</w:t>
      </w:r>
    </w:p>
    <w:p w:rsidR="0091297B" w:rsidRPr="0091297B" w:rsidRDefault="0091297B" w:rsidP="0091297B">
      <w:pPr>
        <w:pStyle w:val="NoSpacing"/>
      </w:pPr>
      <w:r w:rsidRPr="0091297B">
        <w:t>50</w:t>
      </w:r>
      <w:r w:rsidRPr="0091297B">
        <w:tab/>
        <w:t>Die gemeente doen dit met mekaar as hulle nie eensgesind is nie</w:t>
      </w:r>
    </w:p>
    <w:p w:rsidR="0091297B" w:rsidRDefault="0091297B" w:rsidP="0091297B">
      <w:pPr>
        <w:pStyle w:val="Heading1"/>
      </w:pPr>
      <w:r>
        <w:t>Dwars</w:t>
      </w:r>
    </w:p>
    <w:p w:rsidR="0091297B" w:rsidRPr="0091297B" w:rsidRDefault="0091297B" w:rsidP="0091297B">
      <w:pPr>
        <w:pStyle w:val="NoSpacing"/>
      </w:pPr>
      <w:r w:rsidRPr="0091297B">
        <w:t>1</w:t>
      </w:r>
      <w:r w:rsidRPr="0091297B">
        <w:tab/>
        <w:t>'n Praktyk van ons sondige aard</w:t>
      </w:r>
    </w:p>
    <w:p w:rsidR="0091297B" w:rsidRPr="0091297B" w:rsidRDefault="0091297B" w:rsidP="0091297B">
      <w:pPr>
        <w:pStyle w:val="NoSpacing"/>
      </w:pPr>
      <w:r w:rsidRPr="0091297B">
        <w:t>4</w:t>
      </w:r>
      <w:r w:rsidRPr="0091297B">
        <w:tab/>
        <w:t>Paulus gaan hierheen na sy bekering</w:t>
      </w:r>
    </w:p>
    <w:p w:rsidR="0091297B" w:rsidRPr="0091297B" w:rsidRDefault="0091297B" w:rsidP="0091297B">
      <w:pPr>
        <w:pStyle w:val="NoSpacing"/>
      </w:pPr>
      <w:r w:rsidRPr="0091297B">
        <w:t>7</w:t>
      </w:r>
      <w:r w:rsidRPr="0091297B">
        <w:tab/>
        <w:t>'n Praktyk van ons sondige aard</w:t>
      </w:r>
    </w:p>
    <w:p w:rsidR="0091297B" w:rsidRPr="0091297B" w:rsidRDefault="0091297B" w:rsidP="0091297B">
      <w:pPr>
        <w:pStyle w:val="NoSpacing"/>
      </w:pPr>
      <w:r w:rsidRPr="0091297B">
        <w:t>13</w:t>
      </w:r>
      <w:r w:rsidRPr="0091297B">
        <w:tab/>
        <w:t>Plek van Petrus, Johannes en Jakobus in die gemeente</w:t>
      </w:r>
    </w:p>
    <w:p w:rsidR="0091297B" w:rsidRPr="0091297B" w:rsidRDefault="0091297B" w:rsidP="0091297B">
      <w:pPr>
        <w:pStyle w:val="NoSpacing"/>
      </w:pPr>
      <w:r w:rsidRPr="0091297B">
        <w:t>14</w:t>
      </w:r>
      <w:r w:rsidRPr="0091297B">
        <w:tab/>
        <w:t>Petrus / Cefas / Sefas was bang vir die voorstanders hiervan</w:t>
      </w:r>
    </w:p>
    <w:p w:rsidR="0091297B" w:rsidRPr="0091297B" w:rsidRDefault="0091297B" w:rsidP="0091297B">
      <w:pPr>
        <w:pStyle w:val="NoSpacing"/>
      </w:pPr>
      <w:r w:rsidRPr="0091297B">
        <w:t>15</w:t>
      </w:r>
      <w:r w:rsidRPr="0091297B">
        <w:tab/>
        <w:t>As dit bekragtig is, kan niks bygevoeg word nie</w:t>
      </w:r>
    </w:p>
    <w:p w:rsidR="0091297B" w:rsidRPr="0091297B" w:rsidRDefault="0091297B" w:rsidP="0091297B">
      <w:pPr>
        <w:pStyle w:val="NoSpacing"/>
      </w:pPr>
      <w:r w:rsidRPr="0091297B">
        <w:t>22</w:t>
      </w:r>
      <w:r w:rsidRPr="0091297B">
        <w:tab/>
        <w:t>Paulus het nie die Christelike gemeentes hier geken nie</w:t>
      </w:r>
    </w:p>
    <w:p w:rsidR="0091297B" w:rsidRPr="0091297B" w:rsidRDefault="0091297B" w:rsidP="0091297B">
      <w:pPr>
        <w:pStyle w:val="NoSpacing"/>
      </w:pPr>
      <w:r w:rsidRPr="0091297B">
        <w:t>23</w:t>
      </w:r>
      <w:r w:rsidRPr="0091297B">
        <w:tab/>
        <w:t>Dit is nie kragteloos gemaak omdat die wet 430 jaar later gekom het nie</w:t>
      </w:r>
    </w:p>
    <w:p w:rsidR="0091297B" w:rsidRPr="0091297B" w:rsidRDefault="0091297B" w:rsidP="0091297B">
      <w:pPr>
        <w:pStyle w:val="NoSpacing"/>
      </w:pPr>
      <w:r w:rsidRPr="0091297B">
        <w:t>24</w:t>
      </w:r>
      <w:r w:rsidRPr="0091297B">
        <w:tab/>
        <w:t>'n Vrug van die Gees</w:t>
      </w:r>
    </w:p>
    <w:p w:rsidR="0091297B" w:rsidRPr="0091297B" w:rsidRDefault="0091297B" w:rsidP="0091297B">
      <w:pPr>
        <w:pStyle w:val="NoSpacing"/>
      </w:pPr>
      <w:r w:rsidRPr="0091297B">
        <w:t>25</w:t>
      </w:r>
      <w:r w:rsidRPr="0091297B">
        <w:tab/>
        <w:t>Doen dit voor jy maai / oes</w:t>
      </w:r>
    </w:p>
    <w:p w:rsidR="0091297B" w:rsidRPr="0091297B" w:rsidRDefault="0091297B" w:rsidP="0091297B">
      <w:pPr>
        <w:pStyle w:val="NoSpacing"/>
      </w:pPr>
      <w:r w:rsidRPr="0091297B">
        <w:t>26</w:t>
      </w:r>
      <w:r w:rsidRPr="0091297B">
        <w:tab/>
        <w:t>Sommige mense het dit met die evangelie van Christus gedoen</w:t>
      </w:r>
    </w:p>
    <w:p w:rsidR="0091297B" w:rsidRPr="0091297B" w:rsidRDefault="0091297B" w:rsidP="0091297B">
      <w:pPr>
        <w:pStyle w:val="NoSpacing"/>
      </w:pPr>
      <w:r w:rsidRPr="0091297B">
        <w:t>28</w:t>
      </w:r>
      <w:r w:rsidRPr="0091297B">
        <w:tab/>
        <w:t>Die gemeente het hulle van God weggedraai hierheen</w:t>
      </w:r>
    </w:p>
    <w:p w:rsidR="0091297B" w:rsidRPr="0091297B" w:rsidRDefault="0091297B" w:rsidP="0091297B">
      <w:pPr>
        <w:pStyle w:val="NoSpacing"/>
      </w:pPr>
      <w:r w:rsidRPr="0091297B">
        <w:t>31</w:t>
      </w:r>
      <w:r w:rsidRPr="0091297B">
        <w:tab/>
        <w:t>'n Vrug van die Gees</w:t>
      </w:r>
    </w:p>
    <w:p w:rsidR="0091297B" w:rsidRPr="0091297B" w:rsidRDefault="0091297B" w:rsidP="0091297B">
      <w:pPr>
        <w:pStyle w:val="NoSpacing"/>
      </w:pPr>
      <w:r w:rsidRPr="0091297B">
        <w:t>34</w:t>
      </w:r>
      <w:r w:rsidRPr="0091297B">
        <w:tab/>
        <w:t>Dit van Jesus dra Paulus aan sy liggaam</w:t>
      </w:r>
    </w:p>
    <w:p w:rsidR="0091297B" w:rsidRPr="0091297B" w:rsidRDefault="0091297B" w:rsidP="0091297B">
      <w:pPr>
        <w:pStyle w:val="NoSpacing"/>
      </w:pPr>
      <w:r w:rsidRPr="0091297B">
        <w:t>36</w:t>
      </w:r>
      <w:r w:rsidRPr="0091297B">
        <w:tab/>
        <w:t>Paulus neem hom saam na Jerusalem</w:t>
      </w:r>
    </w:p>
    <w:p w:rsidR="0091297B" w:rsidRPr="0091297B" w:rsidRDefault="0091297B" w:rsidP="0091297B">
      <w:pPr>
        <w:pStyle w:val="NoSpacing"/>
      </w:pPr>
      <w:r w:rsidRPr="0091297B">
        <w:t>37</w:t>
      </w:r>
      <w:r w:rsidRPr="0091297B">
        <w:tab/>
        <w:t>Die gemeente het Paulus as hierdie skepsel van God ontvang</w:t>
      </w:r>
    </w:p>
    <w:p w:rsidR="0091297B" w:rsidRPr="0091297B" w:rsidRDefault="0091297B" w:rsidP="0091297B">
      <w:pPr>
        <w:pStyle w:val="NoSpacing"/>
      </w:pPr>
      <w:r w:rsidRPr="0091297B">
        <w:t>39</w:t>
      </w:r>
      <w:r w:rsidRPr="0091297B">
        <w:tab/>
        <w:t xml:space="preserve">Die gemeente in </w:t>
      </w:r>
      <w:r w:rsidR="006A2616">
        <w:t>hier</w:t>
      </w:r>
      <w:r w:rsidRPr="0091297B">
        <w:t>toe geroep</w:t>
      </w:r>
    </w:p>
    <w:p w:rsidR="0091297B" w:rsidRPr="0091297B" w:rsidRDefault="0091297B" w:rsidP="0091297B">
      <w:pPr>
        <w:pStyle w:val="NoSpacing"/>
      </w:pPr>
      <w:r w:rsidRPr="0091297B">
        <w:t>41</w:t>
      </w:r>
      <w:r w:rsidRPr="0091297B">
        <w:tab/>
        <w:t>Hieronder is Christus gebore</w:t>
      </w:r>
    </w:p>
    <w:p w:rsidR="0091297B" w:rsidRPr="0091297B" w:rsidRDefault="0091297B" w:rsidP="0091297B">
      <w:pPr>
        <w:pStyle w:val="NoSpacing"/>
      </w:pPr>
      <w:r w:rsidRPr="0091297B">
        <w:t>43</w:t>
      </w:r>
      <w:r w:rsidRPr="0091297B">
        <w:tab/>
        <w:t>Soos hy is julle kinders van die belofte</w:t>
      </w:r>
    </w:p>
    <w:p w:rsidR="0091297B" w:rsidRPr="0091297B" w:rsidRDefault="0091297B" w:rsidP="0091297B">
      <w:pPr>
        <w:pStyle w:val="NoSpacing"/>
      </w:pPr>
      <w:r w:rsidRPr="0091297B">
        <w:t>47</w:t>
      </w:r>
      <w:r w:rsidRPr="0091297B">
        <w:tab/>
        <w:t>Paulus verwerp dít van God nie</w:t>
      </w:r>
    </w:p>
    <w:p w:rsidR="0091297B" w:rsidRPr="0091297B" w:rsidRDefault="0091297B" w:rsidP="0091297B">
      <w:pPr>
        <w:pStyle w:val="NoSpacing"/>
      </w:pPr>
      <w:r w:rsidRPr="0091297B">
        <w:t>48</w:t>
      </w:r>
      <w:r w:rsidRPr="0091297B">
        <w:tab/>
        <w:t>Hierdie grotes skryf Paulus met sy eie hand</w:t>
      </w:r>
    </w:p>
    <w:p w:rsidR="0091297B" w:rsidRPr="0091297B" w:rsidRDefault="0091297B" w:rsidP="0091297B">
      <w:pPr>
        <w:pStyle w:val="NoSpacing"/>
      </w:pPr>
      <w:r w:rsidRPr="0091297B">
        <w:t>49</w:t>
      </w:r>
      <w:r w:rsidRPr="0091297B">
        <w:tab/>
        <w:t>Die broer van Jesus</w:t>
      </w:r>
    </w:p>
    <w:p w:rsidR="0091297B" w:rsidRPr="0091297B" w:rsidRDefault="0091297B" w:rsidP="0091297B">
      <w:pPr>
        <w:pStyle w:val="NoSpacing"/>
      </w:pPr>
      <w:r w:rsidRPr="0091297B">
        <w:t>50</w:t>
      </w:r>
      <w:r w:rsidRPr="0091297B">
        <w:tab/>
        <w:t>As julle dit laat doen, het Chrustus vir julle geen nut nie</w:t>
      </w:r>
    </w:p>
    <w:p w:rsidR="0091297B" w:rsidRDefault="0091297B" w:rsidP="0091297B"/>
    <w:p w:rsidR="006600CB" w:rsidRDefault="006600CB">
      <w:bookmarkStart w:id="0" w:name="_GoBack"/>
      <w:bookmarkEnd w:id="0"/>
    </w:p>
    <w:sectPr w:rsidR="006600CB" w:rsidSect="00614F4F">
      <w:type w:val="continuous"/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8A2"/>
    <w:rsid w:val="00014496"/>
    <w:rsid w:val="0029440E"/>
    <w:rsid w:val="0029726A"/>
    <w:rsid w:val="002E772B"/>
    <w:rsid w:val="00614F4F"/>
    <w:rsid w:val="006600CB"/>
    <w:rsid w:val="006A2616"/>
    <w:rsid w:val="00801698"/>
    <w:rsid w:val="0091297B"/>
    <w:rsid w:val="00A23B2C"/>
    <w:rsid w:val="00A727D5"/>
    <w:rsid w:val="00B768A2"/>
    <w:rsid w:val="00BC269F"/>
    <w:rsid w:val="00DC4A4E"/>
    <w:rsid w:val="00E86EFE"/>
    <w:rsid w:val="00F4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715C5"/>
  <w15:chartTrackingRefBased/>
  <w15:docId w15:val="{F0AAEB27-F61A-4F9B-8AF3-9A5C30C3D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41898"/>
    <w:pPr>
      <w:spacing w:after="120" w:line="240" w:lineRule="auto"/>
      <w:jc w:val="both"/>
    </w:pPr>
    <w:rPr>
      <w:rFonts w:ascii="Arial" w:hAnsi="Arial" w:cs="Times New Roman"/>
      <w:sz w:val="24"/>
      <w:szCs w:val="24"/>
      <w:lang w:val="af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16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16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RuitLeidraad"/>
    <w:uiPriority w:val="1"/>
    <w:qFormat/>
    <w:rsid w:val="0091297B"/>
    <w:pPr>
      <w:tabs>
        <w:tab w:val="left" w:pos="596"/>
      </w:tabs>
      <w:spacing w:after="0" w:line="240" w:lineRule="auto"/>
      <w:ind w:left="426" w:hanging="426"/>
    </w:pPr>
    <w:rPr>
      <w:rFonts w:ascii="Arial" w:hAnsi="Arial" w:cs="Times New Roman"/>
      <w:noProof/>
      <w:sz w:val="24"/>
      <w:szCs w:val="20"/>
      <w:lang w:val="af-ZA"/>
    </w:rPr>
  </w:style>
  <w:style w:type="paragraph" w:styleId="Title">
    <w:name w:val="Title"/>
    <w:basedOn w:val="Normal"/>
    <w:next w:val="Normal"/>
    <w:link w:val="TitleChar"/>
    <w:uiPriority w:val="10"/>
    <w:qFormat/>
    <w:rsid w:val="00801698"/>
    <w:pPr>
      <w:spacing w:after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1698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af-ZA"/>
    </w:rPr>
  </w:style>
  <w:style w:type="character" w:customStyle="1" w:styleId="Heading1Char">
    <w:name w:val="Heading 1 Char"/>
    <w:basedOn w:val="DefaultParagraphFont"/>
    <w:link w:val="Heading1"/>
    <w:uiPriority w:val="9"/>
    <w:rsid w:val="00801698"/>
    <w:rPr>
      <w:rFonts w:asciiTheme="majorHAnsi" w:eastAsiaTheme="majorEastAsia" w:hAnsiTheme="majorHAnsi" w:cstheme="majorBidi"/>
      <w:b/>
      <w:noProof/>
      <w:sz w:val="32"/>
      <w:szCs w:val="32"/>
      <w:lang w:val="af-Z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1698"/>
    <w:rPr>
      <w:rFonts w:asciiTheme="majorHAnsi" w:eastAsiaTheme="majorEastAsia" w:hAnsiTheme="majorHAnsi" w:cstheme="majorBidi"/>
      <w:b/>
      <w:noProof/>
      <w:sz w:val="26"/>
      <w:szCs w:val="26"/>
      <w:lang w:val="af-ZA"/>
    </w:rPr>
  </w:style>
  <w:style w:type="paragraph" w:customStyle="1" w:styleId="RuitAntwoord">
    <w:name w:val="RuitAntwoord"/>
    <w:basedOn w:val="Normal"/>
    <w:link w:val="RuitAntwoordChar"/>
    <w:qFormat/>
    <w:rsid w:val="00A727D5"/>
    <w:pPr>
      <w:tabs>
        <w:tab w:val="left" w:pos="284"/>
        <w:tab w:val="right" w:leader="underscore" w:pos="3969"/>
      </w:tabs>
      <w:spacing w:after="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uitAntwoordChar">
    <w:name w:val="RuitAntwoord Char"/>
    <w:basedOn w:val="DefaultParagraphFont"/>
    <w:link w:val="RuitAntwoord"/>
    <w:rsid w:val="00A727D5"/>
    <w:rPr>
      <w:rFonts w:eastAsiaTheme="minorHAnsi"/>
      <w:lang w:val="af-ZA"/>
    </w:rPr>
  </w:style>
  <w:style w:type="paragraph" w:customStyle="1" w:styleId="RuitNaamGemeente">
    <w:name w:val="RuitNaamGemeente"/>
    <w:basedOn w:val="Normal"/>
    <w:link w:val="RuitNaamGemeenteChar"/>
    <w:qFormat/>
    <w:rsid w:val="00F41898"/>
    <w:pPr>
      <w:tabs>
        <w:tab w:val="right" w:leader="underscore" w:pos="8789"/>
      </w:tabs>
      <w:spacing w:line="360" w:lineRule="auto"/>
      <w:ind w:left="567" w:hanging="567"/>
    </w:pPr>
    <w:rPr>
      <w:rFonts w:ascii="Arial Narrow" w:hAnsi="Arial Narrow" w:cstheme="minorBidi"/>
      <w:szCs w:val="22"/>
      <w:lang w:eastAsia="af-ZA"/>
    </w:rPr>
  </w:style>
  <w:style w:type="character" w:customStyle="1" w:styleId="RuitNaamGemeenteChar">
    <w:name w:val="RuitNaamGemeente Char"/>
    <w:basedOn w:val="DefaultParagraphFont"/>
    <w:link w:val="RuitNaamGemeente"/>
    <w:rsid w:val="00F41898"/>
    <w:rPr>
      <w:rFonts w:ascii="Arial Narrow" w:hAnsi="Arial Narrow"/>
      <w:sz w:val="24"/>
      <w:lang w:val="af-ZA" w:eastAsia="af-ZA"/>
    </w:rPr>
  </w:style>
  <w:style w:type="paragraph" w:styleId="PlainText">
    <w:name w:val="Plain Text"/>
    <w:basedOn w:val="Normal"/>
    <w:link w:val="PlainTextChar"/>
    <w:uiPriority w:val="99"/>
    <w:unhideWhenUsed/>
    <w:rsid w:val="00B768A2"/>
    <w:pPr>
      <w:spacing w:after="0"/>
    </w:pPr>
    <w:rPr>
      <w:rFonts w:ascii="Consolas" w:hAnsi="Consolas"/>
      <w:noProof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768A2"/>
    <w:rPr>
      <w:rFonts w:ascii="Consolas" w:hAnsi="Consolas" w:cs="Times New Roman"/>
      <w:noProof/>
      <w:sz w:val="21"/>
      <w:szCs w:val="21"/>
      <w:lang w:val="af-ZA"/>
    </w:rPr>
  </w:style>
  <w:style w:type="table" w:styleId="TableGrid">
    <w:name w:val="Table Grid"/>
    <w:basedOn w:val="TableNormal"/>
    <w:uiPriority w:val="39"/>
    <w:rsid w:val="00B76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B768A2"/>
    <w:pPr>
      <w:numPr>
        <w:ilvl w:val="1"/>
      </w:numPr>
      <w:spacing w:after="160"/>
    </w:pPr>
    <w:rPr>
      <w:rFonts w:asciiTheme="minorHAnsi" w:eastAsiaTheme="minorEastAsia" w:hAnsiTheme="minorHAnsi" w:cstheme="minorBidi"/>
      <w:noProof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768A2"/>
    <w:rPr>
      <w:rFonts w:eastAsiaTheme="minorEastAsia"/>
      <w:noProof/>
      <w:color w:val="5A5A5A" w:themeColor="text1" w:themeTint="A5"/>
      <w:spacing w:val="15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Hennie van Wyk</dc:creator>
  <cp:keywords/>
  <dc:description/>
  <cp:lastModifiedBy>Hennie van Wyk</cp:lastModifiedBy>
  <cp:revision>5</cp:revision>
  <dcterms:created xsi:type="dcterms:W3CDTF">2016-07-21T16:33:00Z</dcterms:created>
  <dcterms:modified xsi:type="dcterms:W3CDTF">2016-07-26T16:23:00Z</dcterms:modified>
</cp:coreProperties>
</file>