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0CB" w:rsidRDefault="000A4599" w:rsidP="00843EBB">
      <w:pPr>
        <w:pStyle w:val="Title"/>
      </w:pPr>
      <w:r>
        <w:t>Ruit 145 – 1953-vertaling.</w:t>
      </w:r>
    </w:p>
    <w:p w:rsidR="000A4599" w:rsidRPr="00DC15D1" w:rsidRDefault="000A4599" w:rsidP="00843EBB">
      <w:pPr>
        <w:pStyle w:val="RuitNaamGemeente"/>
      </w:pPr>
      <w:r w:rsidRPr="00DC15D1">
        <w:t xml:space="preserve">Naam: </w:t>
      </w:r>
      <w:r w:rsidRPr="00DC15D1">
        <w:tab/>
      </w:r>
    </w:p>
    <w:p w:rsidR="000A4599" w:rsidRPr="00DC15D1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:rsidR="000A4599" w:rsidRDefault="00B36CC7" w:rsidP="00843EBB">
      <w:pPr>
        <w:pStyle w:val="Title"/>
      </w:pPr>
      <w:r>
        <w:rPr>
          <w:noProof/>
        </w:rPr>
        <w:drawing>
          <wp:inline distT="0" distB="0" distL="0" distR="0">
            <wp:extent cx="5418658" cy="8060463"/>
            <wp:effectExtent l="0" t="0" r="0" b="0"/>
            <wp:docPr id="2" name="Picture 2" descr="C:\Users\finiu\AppData\Local\Microsoft\Windows\INetCache\Content.Word\Ruit 14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iu\AppData\Local\Microsoft\Windows\INetCache\Content.Word\Ruit 145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6" cy="809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51" w:rsidRDefault="009A48FE" w:rsidP="009A48FE">
      <w:pPr>
        <w:pStyle w:val="Title"/>
      </w:pPr>
      <w:r>
        <w:lastRenderedPageBreak/>
        <w:t>Antwoordblad</w:t>
      </w:r>
    </w:p>
    <w:p w:rsidR="002E4339" w:rsidRDefault="002E4339" w:rsidP="009A48FE">
      <w:pPr>
        <w:pStyle w:val="Heading1"/>
        <w:sectPr w:rsidR="002E4339" w:rsidSect="006175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9A48FE" w:rsidRPr="009A48FE" w:rsidRDefault="009A48FE" w:rsidP="009A48FE">
      <w:pPr>
        <w:pStyle w:val="Heading1"/>
      </w:pPr>
      <w:r>
        <w:t>Af</w:t>
      </w:r>
    </w:p>
    <w:p w:rsidR="00360F77" w:rsidRPr="00843EBB" w:rsidRDefault="00360F77" w:rsidP="00360F77">
      <w:pPr>
        <w:pStyle w:val="RuitAntwoord"/>
      </w:pPr>
      <w:r w:rsidRPr="00843EBB">
        <w:t>2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3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5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7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8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9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12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14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18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19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27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28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31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32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34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36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37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39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42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43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44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49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50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51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52.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53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54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58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60</w:t>
      </w:r>
      <w:r w:rsidRPr="00843EBB">
        <w:tab/>
      </w:r>
      <w:r w:rsidRPr="00B82AF6">
        <w:tab/>
      </w:r>
    </w:p>
    <w:p w:rsidR="00360F77" w:rsidRPr="00843EBB" w:rsidRDefault="00360F77" w:rsidP="00360F77">
      <w:pPr>
        <w:pStyle w:val="RuitAntwoord"/>
      </w:pPr>
      <w:r w:rsidRPr="00843EBB">
        <w:t>61</w:t>
      </w:r>
      <w:r w:rsidRPr="00843EBB">
        <w:tab/>
      </w:r>
      <w:r w:rsidRPr="00B82AF6">
        <w:tab/>
      </w:r>
    </w:p>
    <w:p w:rsidR="00407F45" w:rsidRDefault="002E4339" w:rsidP="00407F45">
      <w:pPr>
        <w:pStyle w:val="Heading1"/>
      </w:pPr>
      <w:r>
        <w:br w:type="column"/>
      </w:r>
      <w:r w:rsidR="00407F45">
        <w:t>Dwars</w:t>
      </w:r>
    </w:p>
    <w:p w:rsidR="002E4339" w:rsidRPr="00843EBB" w:rsidRDefault="002E4339" w:rsidP="002E4339">
      <w:pPr>
        <w:pStyle w:val="RuitAntwoord"/>
      </w:pPr>
      <w:r w:rsidRPr="00843EBB">
        <w:t>1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4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6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10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11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13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15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16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17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18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20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21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22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23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24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25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26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29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30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33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35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38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40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41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43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45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46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47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48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54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55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56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57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59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62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63</w:t>
      </w:r>
      <w:r w:rsidRPr="00843EBB">
        <w:tab/>
      </w:r>
      <w:r w:rsidRPr="00B82AF6">
        <w:tab/>
      </w:r>
    </w:p>
    <w:p w:rsidR="002E4339" w:rsidRPr="00843EBB" w:rsidRDefault="002E4339" w:rsidP="002E4339">
      <w:pPr>
        <w:pStyle w:val="RuitAntwoord"/>
      </w:pPr>
      <w:r w:rsidRPr="00843EBB">
        <w:t>64</w:t>
      </w:r>
      <w:r w:rsidRPr="00843EBB">
        <w:tab/>
      </w:r>
      <w:r w:rsidRPr="00B82AF6">
        <w:tab/>
      </w:r>
    </w:p>
    <w:p w:rsidR="002E4339" w:rsidRDefault="002E4339" w:rsidP="00843EBB">
      <w:pPr>
        <w:pStyle w:val="NoSpacing"/>
        <w:ind w:left="0" w:firstLine="0"/>
        <w:sectPr w:rsidR="002E4339" w:rsidSect="002E4339">
          <w:type w:val="continuous"/>
          <w:pgSz w:w="11906" w:h="16838" w:code="9"/>
          <w:pgMar w:top="1134" w:right="1134" w:bottom="1134" w:left="1134" w:header="567" w:footer="567" w:gutter="0"/>
          <w:cols w:num="2" w:space="720"/>
          <w:titlePg/>
          <w:docGrid w:linePitch="360"/>
        </w:sectPr>
      </w:pPr>
    </w:p>
    <w:p w:rsidR="00B36CC7" w:rsidRDefault="00B36CC7" w:rsidP="00843EBB">
      <w:pPr>
        <w:pStyle w:val="NoSpacing"/>
        <w:ind w:left="0" w:firstLine="0"/>
      </w:pPr>
    </w:p>
    <w:p w:rsidR="002E4339" w:rsidRDefault="002E4339">
      <w:pPr>
        <w:spacing w:after="160" w:line="259" w:lineRule="auto"/>
        <w:jc w:val="left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7C02E6" w:rsidRDefault="005D3E96" w:rsidP="007C02E6">
      <w:pPr>
        <w:pStyle w:val="Title"/>
      </w:pPr>
      <w:r>
        <w:lastRenderedPageBreak/>
        <w:t>Leidrade</w:t>
      </w:r>
    </w:p>
    <w:p w:rsidR="007C02E6" w:rsidRPr="009A48FE" w:rsidRDefault="007C02E6" w:rsidP="007C02E6">
      <w:pPr>
        <w:pStyle w:val="Heading1"/>
      </w:pPr>
      <w:r>
        <w:t>Af</w:t>
      </w:r>
    </w:p>
    <w:p w:rsidR="005D3E96" w:rsidRPr="005D3E96" w:rsidRDefault="005D3E96" w:rsidP="005D3E96">
      <w:pPr>
        <w:pStyle w:val="NoSpacing"/>
      </w:pPr>
      <w:r w:rsidRPr="005D3E96">
        <w:t>2</w:t>
      </w:r>
      <w:r w:rsidRPr="005D3E96">
        <w:tab/>
        <w:t>Al was julle sonde hierdie kleur, dit sal sneeuwit word.</w:t>
      </w:r>
    </w:p>
    <w:p w:rsidR="005D3E96" w:rsidRPr="005D3E96" w:rsidRDefault="005D3E96" w:rsidP="005D3E96">
      <w:pPr>
        <w:pStyle w:val="NoSpacing"/>
      </w:pPr>
      <w:r w:rsidRPr="005D3E96">
        <w:t>3</w:t>
      </w:r>
      <w:r w:rsidRPr="005D3E96">
        <w:tab/>
        <w:t>Die wet is nie vir die regverdige gegee nie, maar onder andere vir hierdie mense.</w:t>
      </w:r>
    </w:p>
    <w:p w:rsidR="005D3E96" w:rsidRPr="005D3E96" w:rsidRDefault="005D3E96" w:rsidP="005D3E96">
      <w:pPr>
        <w:pStyle w:val="NoSpacing"/>
      </w:pPr>
      <w:r w:rsidRPr="005D3E96">
        <w:t>5</w:t>
      </w:r>
      <w:r w:rsidRPr="005D3E96">
        <w:tab/>
        <w:t>Die vroue knie deeg om koeke vir haar te bak.</w:t>
      </w:r>
    </w:p>
    <w:p w:rsidR="005D3E96" w:rsidRPr="005D3E96" w:rsidRDefault="005D3E96" w:rsidP="005D3E96">
      <w:pPr>
        <w:pStyle w:val="NoSpacing"/>
      </w:pPr>
      <w:r w:rsidRPr="005D3E96">
        <w:t>7</w:t>
      </w:r>
      <w:r w:rsidRPr="005D3E96">
        <w:tab/>
        <w:t>Jesus beveel die mense om so te sit vir die ete.</w:t>
      </w:r>
    </w:p>
    <w:p w:rsidR="005D3E96" w:rsidRPr="005D3E96" w:rsidRDefault="005D3E96" w:rsidP="005D3E96">
      <w:pPr>
        <w:pStyle w:val="NoSpacing"/>
      </w:pPr>
      <w:r w:rsidRPr="005D3E96">
        <w:t>8</w:t>
      </w:r>
      <w:r w:rsidRPr="005D3E96">
        <w:tab/>
        <w:t>Hulle owerste het by die koning gestaan toe Atalia verraad geroep het.</w:t>
      </w:r>
    </w:p>
    <w:p w:rsidR="005D3E96" w:rsidRPr="005D3E96" w:rsidRDefault="005D3E96" w:rsidP="005D3E96">
      <w:pPr>
        <w:pStyle w:val="NoSpacing"/>
      </w:pPr>
      <w:r w:rsidRPr="005D3E96">
        <w:t>9</w:t>
      </w:r>
      <w:r w:rsidRPr="005D3E96">
        <w:tab/>
        <w:t>Die wet is nie vir die regverdige gegee nie, maar onder andere vir hierdie mense.</w:t>
      </w:r>
    </w:p>
    <w:p w:rsidR="005D3E96" w:rsidRPr="005D3E96" w:rsidRDefault="005D3E96" w:rsidP="005D3E96">
      <w:pPr>
        <w:pStyle w:val="NoSpacing"/>
      </w:pPr>
      <w:r w:rsidRPr="005D3E96">
        <w:t>12</w:t>
      </w:r>
      <w:r w:rsidRPr="005D3E96">
        <w:tab/>
        <w:t>Dit was die gelowiges nie in Efese nie.</w:t>
      </w:r>
    </w:p>
    <w:p w:rsidR="005D3E96" w:rsidRPr="005D3E96" w:rsidRDefault="005D3E96" w:rsidP="005D3E96">
      <w:pPr>
        <w:pStyle w:val="NoSpacing"/>
      </w:pPr>
      <w:r w:rsidRPr="005D3E96">
        <w:t>14</w:t>
      </w:r>
      <w:r w:rsidRPr="005D3E96">
        <w:tab/>
        <w:t>Sal hy die Leviatan (krokodil) vir hulle vasbind?</w:t>
      </w:r>
    </w:p>
    <w:p w:rsidR="005D3E96" w:rsidRPr="005D3E96" w:rsidRDefault="005D3E96" w:rsidP="005D3E96">
      <w:pPr>
        <w:pStyle w:val="NoSpacing"/>
      </w:pPr>
      <w:r w:rsidRPr="005D3E96">
        <w:t>18</w:t>
      </w:r>
      <w:r w:rsidRPr="005D3E96">
        <w:tab/>
        <w:t>Hy is uit die stam Benjamin.</w:t>
      </w:r>
    </w:p>
    <w:p w:rsidR="005D3E96" w:rsidRPr="005D3E96" w:rsidRDefault="005D3E96" w:rsidP="005D3E96">
      <w:pPr>
        <w:pStyle w:val="NoSpacing"/>
      </w:pPr>
      <w:r w:rsidRPr="005D3E96">
        <w:t>19</w:t>
      </w:r>
      <w:r w:rsidRPr="005D3E96">
        <w:tab/>
        <w:t>Pa van Melgi en seun van Kosam.</w:t>
      </w:r>
    </w:p>
    <w:p w:rsidR="005D3E96" w:rsidRPr="005D3E96" w:rsidRDefault="005D3E96" w:rsidP="005D3E96">
      <w:pPr>
        <w:pStyle w:val="NoSpacing"/>
      </w:pPr>
      <w:r w:rsidRPr="005D3E96">
        <w:t>27</w:t>
      </w:r>
      <w:r w:rsidRPr="005D3E96">
        <w:tab/>
        <w:t>Hierdie kledingstuk was kenmerkend van Elia.</w:t>
      </w:r>
    </w:p>
    <w:p w:rsidR="005D3E96" w:rsidRPr="005D3E96" w:rsidRDefault="005D3E96" w:rsidP="005D3E96">
      <w:pPr>
        <w:pStyle w:val="NoSpacing"/>
      </w:pPr>
      <w:r w:rsidRPr="005D3E96">
        <w:t>28</w:t>
      </w:r>
      <w:r w:rsidRPr="005D3E96">
        <w:tab/>
        <w:t>Reisigers hiervandaan kyk uit (vir water), maar tevergeefs.</w:t>
      </w:r>
    </w:p>
    <w:p w:rsidR="005D3E96" w:rsidRPr="005D3E96" w:rsidRDefault="005D3E96" w:rsidP="005D3E96">
      <w:pPr>
        <w:pStyle w:val="NoSpacing"/>
      </w:pPr>
      <w:r w:rsidRPr="005D3E96">
        <w:t>31</w:t>
      </w:r>
      <w:r w:rsidRPr="005D3E96">
        <w:tab/>
        <w:t>Hy is deur engele weggedra na die boesem van Abraham.</w:t>
      </w:r>
    </w:p>
    <w:p w:rsidR="005D3E96" w:rsidRPr="005D3E96" w:rsidRDefault="005D3E96" w:rsidP="005D3E96">
      <w:pPr>
        <w:pStyle w:val="NoSpacing"/>
      </w:pPr>
      <w:r w:rsidRPr="005D3E96">
        <w:t>32</w:t>
      </w:r>
      <w:r w:rsidRPr="005D3E96">
        <w:tab/>
        <w:t>Die Here vra of iemand hierdie emosie oor Jerusalem sal hê of oor haar welstand sal vra.</w:t>
      </w:r>
    </w:p>
    <w:p w:rsidR="005D3E96" w:rsidRPr="005D3E96" w:rsidRDefault="005D3E96" w:rsidP="005D3E96">
      <w:pPr>
        <w:pStyle w:val="NoSpacing"/>
      </w:pPr>
      <w:r w:rsidRPr="005D3E96">
        <w:t>34</w:t>
      </w:r>
      <w:r w:rsidRPr="005D3E96">
        <w:tab/>
        <w:t>Sny die lewende in twee stukke, beveel die koning.</w:t>
      </w:r>
    </w:p>
    <w:p w:rsidR="005D3E96" w:rsidRPr="005D3E96" w:rsidRDefault="005D3E96" w:rsidP="005D3E96">
      <w:pPr>
        <w:pStyle w:val="NoSpacing"/>
      </w:pPr>
      <w:r w:rsidRPr="005D3E96">
        <w:t>36</w:t>
      </w:r>
      <w:r w:rsidRPr="005D3E96">
        <w:tab/>
        <w:t>Só moet die dogter van die Chaldeërs sit na God se oordeel.</w:t>
      </w:r>
    </w:p>
    <w:p w:rsidR="005D3E96" w:rsidRPr="005D3E96" w:rsidRDefault="005D3E96" w:rsidP="005D3E96">
      <w:pPr>
        <w:pStyle w:val="NoSpacing"/>
      </w:pPr>
      <w:r w:rsidRPr="005D3E96">
        <w:t>37</w:t>
      </w:r>
      <w:r w:rsidRPr="005D3E96">
        <w:tab/>
        <w:t>Hier mag jy nie twee soorte saad saai nie.</w:t>
      </w:r>
    </w:p>
    <w:p w:rsidR="005D3E96" w:rsidRPr="005D3E96" w:rsidRDefault="005D3E96" w:rsidP="005D3E96">
      <w:pPr>
        <w:pStyle w:val="NoSpacing"/>
      </w:pPr>
      <w:r w:rsidRPr="005D3E96">
        <w:t>39</w:t>
      </w:r>
      <w:r w:rsidRPr="005D3E96">
        <w:tab/>
        <w:t>Dit gee die jakkalse hulle kleintjies om te drink - maar nie Sion nie.</w:t>
      </w:r>
    </w:p>
    <w:p w:rsidR="005D3E96" w:rsidRPr="005D3E96" w:rsidRDefault="005D3E96" w:rsidP="005D3E96">
      <w:pPr>
        <w:pStyle w:val="NoSpacing"/>
      </w:pPr>
      <w:r w:rsidRPr="005D3E96">
        <w:t>42</w:t>
      </w:r>
      <w:r w:rsidRPr="005D3E96">
        <w:tab/>
        <w:t>As jy druiwe eet in jou buurman se wingerd mag jy niks hierin steek nie.</w:t>
      </w:r>
    </w:p>
    <w:p w:rsidR="005D3E96" w:rsidRPr="005D3E96" w:rsidRDefault="005D3E96" w:rsidP="005D3E96">
      <w:pPr>
        <w:pStyle w:val="NoSpacing"/>
      </w:pPr>
      <w:r w:rsidRPr="005D3E96">
        <w:t>43</w:t>
      </w:r>
      <w:r w:rsidRPr="005D3E96">
        <w:tab/>
        <w:t>Hy het 905 jaar oud geword.</w:t>
      </w:r>
    </w:p>
    <w:p w:rsidR="005D3E96" w:rsidRPr="005D3E96" w:rsidRDefault="005D3E96" w:rsidP="005D3E96">
      <w:pPr>
        <w:pStyle w:val="NoSpacing"/>
      </w:pPr>
      <w:r w:rsidRPr="005D3E96">
        <w:t>44</w:t>
      </w:r>
      <w:r w:rsidRPr="005D3E96">
        <w:tab/>
        <w:t>Nebukadnesar sal dit teen Tirus oprig.</w:t>
      </w:r>
    </w:p>
    <w:p w:rsidR="005D3E96" w:rsidRPr="005D3E96" w:rsidRDefault="005D3E96" w:rsidP="005D3E96">
      <w:pPr>
        <w:pStyle w:val="NoSpacing"/>
      </w:pPr>
      <w:r w:rsidRPr="005D3E96">
        <w:t>49</w:t>
      </w:r>
      <w:r w:rsidRPr="005D3E96">
        <w:tab/>
        <w:t>Jou huis se naam as jy nie met jou broer se weduwee wil trou nie.</w:t>
      </w:r>
    </w:p>
    <w:p w:rsidR="005D3E96" w:rsidRPr="005D3E96" w:rsidRDefault="005D3E96" w:rsidP="005D3E96">
      <w:pPr>
        <w:pStyle w:val="NoSpacing"/>
      </w:pPr>
      <w:r w:rsidRPr="005D3E96">
        <w:t>50</w:t>
      </w:r>
      <w:r w:rsidRPr="005D3E96">
        <w:tab/>
        <w:t>Hierdie beweging van die Dedaniete moet in die bos van Arabië vernag.</w:t>
      </w:r>
    </w:p>
    <w:p w:rsidR="005D3E96" w:rsidRPr="005D3E96" w:rsidRDefault="005D3E96" w:rsidP="005D3E96">
      <w:pPr>
        <w:pStyle w:val="NoSpacing"/>
      </w:pPr>
      <w:r w:rsidRPr="005D3E96">
        <w:t>51</w:t>
      </w:r>
      <w:r w:rsidRPr="005D3E96">
        <w:tab/>
        <w:t>Huwelikstaat van Hiram se moeder.</w:t>
      </w:r>
    </w:p>
    <w:p w:rsidR="005D3E96" w:rsidRPr="005D3E96" w:rsidRDefault="005D3E96" w:rsidP="005D3E96">
      <w:pPr>
        <w:pStyle w:val="NoSpacing"/>
      </w:pPr>
      <w:r w:rsidRPr="005D3E96">
        <w:t>52.</w:t>
      </w:r>
      <w:r w:rsidRPr="005D3E96">
        <w:tab/>
        <w:t>(Persiese) geldeenheid wat die volk gegee het vir die diens van die HERE.</w:t>
      </w:r>
    </w:p>
    <w:p w:rsidR="005D3E96" w:rsidRPr="005D3E96" w:rsidRDefault="005D3E96" w:rsidP="005D3E96">
      <w:pPr>
        <w:pStyle w:val="NoSpacing"/>
      </w:pPr>
      <w:r w:rsidRPr="005D3E96">
        <w:t>53</w:t>
      </w:r>
      <w:r w:rsidRPr="005D3E96">
        <w:tab/>
        <w:t>Hulle het aan die volk gesê dat hulle nie die koning van Babel sal dien nie.</w:t>
      </w:r>
    </w:p>
    <w:p w:rsidR="005D3E96" w:rsidRPr="005D3E96" w:rsidRDefault="005D3E96" w:rsidP="005D3E96">
      <w:pPr>
        <w:pStyle w:val="NoSpacing"/>
      </w:pPr>
      <w:r w:rsidRPr="005D3E96">
        <w:t>54</w:t>
      </w:r>
      <w:r w:rsidRPr="005D3E96">
        <w:tab/>
        <w:t>Mag jy dit onverhoord met 'n Romeine burger doen?.</w:t>
      </w:r>
    </w:p>
    <w:p w:rsidR="005D3E96" w:rsidRPr="005D3E96" w:rsidRDefault="005D3E96" w:rsidP="005D3E96">
      <w:pPr>
        <w:pStyle w:val="NoSpacing"/>
      </w:pPr>
      <w:r w:rsidRPr="005D3E96">
        <w:t>58</w:t>
      </w:r>
      <w:r w:rsidRPr="005D3E96">
        <w:tab/>
        <w:t>Op hierdie dag was die skepping baie goed.</w:t>
      </w:r>
    </w:p>
    <w:p w:rsidR="005D3E96" w:rsidRPr="005D3E96" w:rsidRDefault="005D3E96" w:rsidP="005D3E96">
      <w:pPr>
        <w:pStyle w:val="NoSpacing"/>
      </w:pPr>
      <w:r w:rsidRPr="005D3E96">
        <w:t>60</w:t>
      </w:r>
      <w:r w:rsidRPr="005D3E96">
        <w:tab/>
        <w:t>Dit moet by die Filistyne skerpgemaak word.</w:t>
      </w:r>
    </w:p>
    <w:p w:rsidR="005D3E96" w:rsidRPr="005D3E96" w:rsidRDefault="005D3E96" w:rsidP="005D3E96">
      <w:pPr>
        <w:pStyle w:val="NoSpacing"/>
      </w:pPr>
      <w:r w:rsidRPr="005D3E96">
        <w:t>61</w:t>
      </w:r>
      <w:r w:rsidRPr="005D3E96">
        <w:tab/>
        <w:t>Toe Isak soveel dae oud was, is hy besny.</w:t>
      </w:r>
    </w:p>
    <w:p w:rsidR="007C02E6" w:rsidRDefault="007C02E6" w:rsidP="007C02E6">
      <w:pPr>
        <w:pStyle w:val="Heading1"/>
      </w:pPr>
      <w:r>
        <w:t>Dwars</w:t>
      </w:r>
      <w:bookmarkStart w:id="0" w:name="_GoBack"/>
      <w:bookmarkEnd w:id="0"/>
    </w:p>
    <w:p w:rsidR="005D3E96" w:rsidRPr="005D3E96" w:rsidRDefault="005D3E96" w:rsidP="005D3E96">
      <w:pPr>
        <w:pStyle w:val="NoSpacing"/>
      </w:pPr>
      <w:r w:rsidRPr="005D3E96">
        <w:t>1</w:t>
      </w:r>
      <w:r w:rsidRPr="005D3E96">
        <w:tab/>
        <w:t>'n Vrystad wat aan die nageslag van Aäron gegee is.</w:t>
      </w:r>
    </w:p>
    <w:p w:rsidR="005D3E96" w:rsidRPr="005D3E96" w:rsidRDefault="005D3E96" w:rsidP="005D3E96">
      <w:pPr>
        <w:pStyle w:val="NoSpacing"/>
      </w:pPr>
      <w:r w:rsidRPr="005D3E96">
        <w:t>4</w:t>
      </w:r>
      <w:r w:rsidRPr="005D3E96">
        <w:tab/>
        <w:t>Jesaja stel dat die aarde heen en weer swaai soos hierdie huisvesting.</w:t>
      </w:r>
    </w:p>
    <w:p w:rsidR="005D3E96" w:rsidRPr="005D3E96" w:rsidRDefault="005D3E96" w:rsidP="005D3E96">
      <w:pPr>
        <w:pStyle w:val="NoSpacing"/>
      </w:pPr>
      <w:r w:rsidRPr="005D3E96">
        <w:t>6</w:t>
      </w:r>
      <w:r w:rsidRPr="005D3E96">
        <w:tab/>
        <w:t>Uit hierdie deel van die perde gaan rook en swael wat baie mense dood.</w:t>
      </w:r>
    </w:p>
    <w:p w:rsidR="005D3E96" w:rsidRPr="005D3E96" w:rsidRDefault="005D3E96" w:rsidP="005D3E96">
      <w:pPr>
        <w:pStyle w:val="NoSpacing"/>
      </w:pPr>
      <w:r w:rsidRPr="005D3E96">
        <w:t>10</w:t>
      </w:r>
      <w:r w:rsidRPr="005D3E96">
        <w:tab/>
        <w:t>Soos hierdie babas verlang julle na die suiwer woorde van die Here.</w:t>
      </w:r>
    </w:p>
    <w:p w:rsidR="005D3E96" w:rsidRPr="005D3E96" w:rsidRDefault="005D3E96" w:rsidP="005D3E96">
      <w:pPr>
        <w:pStyle w:val="NoSpacing"/>
      </w:pPr>
      <w:r w:rsidRPr="005D3E96">
        <w:t>11</w:t>
      </w:r>
      <w:r w:rsidRPr="005D3E96">
        <w:tab/>
        <w:t>Die einde.</w:t>
      </w:r>
    </w:p>
    <w:p w:rsidR="005D3E96" w:rsidRPr="005D3E96" w:rsidRDefault="005D3E96" w:rsidP="005D3E96">
      <w:pPr>
        <w:pStyle w:val="NoSpacing"/>
      </w:pPr>
      <w:r w:rsidRPr="005D3E96">
        <w:t>13</w:t>
      </w:r>
      <w:r w:rsidRPr="005D3E96">
        <w:tab/>
        <w:t>Stad in die grondgebied wat aan Juda toegeken is.</w:t>
      </w:r>
    </w:p>
    <w:p w:rsidR="005D3E96" w:rsidRPr="005D3E96" w:rsidRDefault="005D3E96" w:rsidP="005D3E96">
      <w:pPr>
        <w:pStyle w:val="NoSpacing"/>
      </w:pPr>
      <w:r w:rsidRPr="005D3E96">
        <w:t>15</w:t>
      </w:r>
      <w:r w:rsidRPr="005D3E96">
        <w:tab/>
        <w:t>Tamar bedek haar gesig hiermee toe sy hoor Juda kom.</w:t>
      </w:r>
    </w:p>
    <w:p w:rsidR="005D3E96" w:rsidRPr="005D3E96" w:rsidRDefault="005D3E96" w:rsidP="005D3E96">
      <w:pPr>
        <w:pStyle w:val="NoSpacing"/>
      </w:pPr>
      <w:r w:rsidRPr="005D3E96">
        <w:t>16</w:t>
      </w:r>
      <w:r w:rsidRPr="005D3E96">
        <w:tab/>
        <w:t>Moeder van Dawid se jongste gebore in Hebron.</w:t>
      </w:r>
    </w:p>
    <w:p w:rsidR="005D3E96" w:rsidRPr="005D3E96" w:rsidRDefault="005D3E96" w:rsidP="005D3E96">
      <w:pPr>
        <w:pStyle w:val="NoSpacing"/>
      </w:pPr>
      <w:r w:rsidRPr="005D3E96">
        <w:t>17</w:t>
      </w:r>
      <w:r w:rsidRPr="005D3E96">
        <w:tab/>
        <w:t>Kollegas van Barabbas?.</w:t>
      </w:r>
    </w:p>
    <w:p w:rsidR="005D3E96" w:rsidRPr="005D3E96" w:rsidRDefault="005D3E96" w:rsidP="005D3E96">
      <w:pPr>
        <w:pStyle w:val="NoSpacing"/>
      </w:pPr>
      <w:r w:rsidRPr="005D3E96">
        <w:t>18</w:t>
      </w:r>
      <w:r w:rsidRPr="005D3E96">
        <w:tab/>
        <w:t>Tuisdorp van die afgesette Abjatar.</w:t>
      </w:r>
    </w:p>
    <w:p w:rsidR="005D3E96" w:rsidRPr="005D3E96" w:rsidRDefault="005D3E96" w:rsidP="005D3E96">
      <w:pPr>
        <w:pStyle w:val="NoSpacing"/>
      </w:pPr>
      <w:r w:rsidRPr="005D3E96">
        <w:t>20</w:t>
      </w:r>
      <w:r w:rsidRPr="005D3E96">
        <w:tab/>
        <w:t>'n Vrou, hiersonder, is soos 'n vark met 'n goue ring in sy snuit.</w:t>
      </w:r>
    </w:p>
    <w:p w:rsidR="005D3E96" w:rsidRPr="005D3E96" w:rsidRDefault="005D3E96" w:rsidP="005D3E96">
      <w:pPr>
        <w:pStyle w:val="NoSpacing"/>
      </w:pPr>
      <w:r w:rsidRPr="005D3E96">
        <w:t>21</w:t>
      </w:r>
      <w:r w:rsidRPr="005D3E96">
        <w:tab/>
        <w:t>So moet dit in die gemeente toegaan.</w:t>
      </w:r>
    </w:p>
    <w:p w:rsidR="005D3E96" w:rsidRPr="005D3E96" w:rsidRDefault="005D3E96" w:rsidP="005D3E96">
      <w:pPr>
        <w:pStyle w:val="NoSpacing"/>
      </w:pPr>
      <w:r w:rsidRPr="005D3E96">
        <w:t>22</w:t>
      </w:r>
      <w:r w:rsidRPr="005D3E96">
        <w:tab/>
        <w:t>Kleinseun van Benjamin.</w:t>
      </w:r>
    </w:p>
    <w:p w:rsidR="005D3E96" w:rsidRPr="005D3E96" w:rsidRDefault="005D3E96" w:rsidP="005D3E96">
      <w:pPr>
        <w:pStyle w:val="NoSpacing"/>
      </w:pPr>
      <w:r w:rsidRPr="005D3E96">
        <w:t>23</w:t>
      </w:r>
      <w:r w:rsidRPr="005D3E96">
        <w:tab/>
        <w:t>Vyf sikkels silwer om dit te koop in Samaria.</w:t>
      </w:r>
    </w:p>
    <w:p w:rsidR="005D3E96" w:rsidRPr="005D3E96" w:rsidRDefault="005D3E96" w:rsidP="005D3E96">
      <w:pPr>
        <w:pStyle w:val="NoSpacing"/>
      </w:pPr>
      <w:r w:rsidRPr="005D3E96">
        <w:lastRenderedPageBreak/>
        <w:t>24</w:t>
      </w:r>
      <w:r w:rsidRPr="005D3E96">
        <w:tab/>
        <w:t>Ahasveros het vir hom gesê dat Vasti haar skoonheid aan hulle sal toon.</w:t>
      </w:r>
    </w:p>
    <w:p w:rsidR="005D3E96" w:rsidRPr="005D3E96" w:rsidRDefault="005D3E96" w:rsidP="005D3E96">
      <w:pPr>
        <w:pStyle w:val="NoSpacing"/>
      </w:pPr>
      <w:r w:rsidRPr="005D3E96">
        <w:t>25</w:t>
      </w:r>
      <w:r w:rsidRPr="005D3E96">
        <w:tab/>
        <w:t>Dorpie in die berge is die gebied van Juda.</w:t>
      </w:r>
    </w:p>
    <w:p w:rsidR="005D3E96" w:rsidRPr="005D3E96" w:rsidRDefault="005D3E96" w:rsidP="005D3E96">
      <w:pPr>
        <w:pStyle w:val="NoSpacing"/>
      </w:pPr>
      <w:r w:rsidRPr="005D3E96">
        <w:t>26</w:t>
      </w:r>
      <w:r w:rsidRPr="005D3E96">
        <w:tab/>
        <w:t>So praat Dawid se dienaars toe sy seun dood is.</w:t>
      </w:r>
    </w:p>
    <w:p w:rsidR="005D3E96" w:rsidRPr="005D3E96" w:rsidRDefault="005D3E96" w:rsidP="005D3E96">
      <w:pPr>
        <w:pStyle w:val="NoSpacing"/>
      </w:pPr>
      <w:r w:rsidRPr="005D3E96">
        <w:t>29</w:t>
      </w:r>
      <w:r w:rsidRPr="005D3E96">
        <w:tab/>
        <w:t>Hierdie bome moet huil omdat die ontoeganklike woud afgekap is.</w:t>
      </w:r>
    </w:p>
    <w:p w:rsidR="005D3E96" w:rsidRPr="005D3E96" w:rsidRDefault="005D3E96" w:rsidP="005D3E96">
      <w:pPr>
        <w:pStyle w:val="NoSpacing"/>
      </w:pPr>
      <w:r w:rsidRPr="005D3E96">
        <w:t>30</w:t>
      </w:r>
      <w:r w:rsidRPr="005D3E96">
        <w:tab/>
        <w:t>Jefta rig soveel jaar.</w:t>
      </w:r>
    </w:p>
    <w:p w:rsidR="005D3E96" w:rsidRPr="005D3E96" w:rsidRDefault="005D3E96" w:rsidP="005D3E96">
      <w:pPr>
        <w:pStyle w:val="NoSpacing"/>
      </w:pPr>
      <w:r w:rsidRPr="005D3E96">
        <w:t>33</w:t>
      </w:r>
      <w:r w:rsidRPr="005D3E96">
        <w:tab/>
        <w:t>Die Fariseers se reaksie toe Jesus gemaan het teen geldgierigheid.</w:t>
      </w:r>
    </w:p>
    <w:p w:rsidR="005D3E96" w:rsidRPr="005D3E96" w:rsidRDefault="005D3E96" w:rsidP="005D3E96">
      <w:pPr>
        <w:pStyle w:val="NoSpacing"/>
      </w:pPr>
      <w:r w:rsidRPr="005D3E96">
        <w:t>35</w:t>
      </w:r>
      <w:r w:rsidRPr="005D3E96">
        <w:tab/>
        <w:t>As Saggeus dit gedoen het, gee hy dit vierdubbel terug.</w:t>
      </w:r>
    </w:p>
    <w:p w:rsidR="005D3E96" w:rsidRPr="005D3E96" w:rsidRDefault="005D3E96" w:rsidP="005D3E96">
      <w:pPr>
        <w:pStyle w:val="NoSpacing"/>
      </w:pPr>
      <w:r w:rsidRPr="005D3E96">
        <w:t>38</w:t>
      </w:r>
      <w:r w:rsidRPr="005D3E96">
        <w:tab/>
        <w:t>Hulle gaan in Babel lê nadat die Here die stad vernietig het.</w:t>
      </w:r>
    </w:p>
    <w:p w:rsidR="005D3E96" w:rsidRPr="005D3E96" w:rsidRDefault="005D3E96" w:rsidP="005D3E96">
      <w:pPr>
        <w:pStyle w:val="NoSpacing"/>
      </w:pPr>
      <w:r w:rsidRPr="005D3E96">
        <w:t>40</w:t>
      </w:r>
      <w:r w:rsidRPr="005D3E96">
        <w:tab/>
        <w:t>Farao en sy manne het soos hierdie metaal in die Rooisee gesink.</w:t>
      </w:r>
    </w:p>
    <w:p w:rsidR="005D3E96" w:rsidRPr="005D3E96" w:rsidRDefault="005D3E96" w:rsidP="005D3E96">
      <w:pPr>
        <w:pStyle w:val="NoSpacing"/>
      </w:pPr>
      <w:r w:rsidRPr="005D3E96">
        <w:t>41</w:t>
      </w:r>
      <w:r w:rsidRPr="005D3E96">
        <w:tab/>
        <w:t>Die Here het hierdie ligbron van Babel uitgedoof.</w:t>
      </w:r>
    </w:p>
    <w:p w:rsidR="005D3E96" w:rsidRPr="005D3E96" w:rsidRDefault="005D3E96" w:rsidP="005D3E96">
      <w:pPr>
        <w:pStyle w:val="NoSpacing"/>
      </w:pPr>
      <w:r w:rsidRPr="005D3E96">
        <w:t>43</w:t>
      </w:r>
      <w:r w:rsidRPr="005D3E96">
        <w:tab/>
        <w:t>Die eerste verbond het voorskrifte hiervoor gehad.</w:t>
      </w:r>
    </w:p>
    <w:p w:rsidR="005D3E96" w:rsidRPr="005D3E96" w:rsidRDefault="005D3E96" w:rsidP="005D3E96">
      <w:pPr>
        <w:pStyle w:val="NoSpacing"/>
      </w:pPr>
      <w:r w:rsidRPr="005D3E96">
        <w:t>45</w:t>
      </w:r>
      <w:r w:rsidRPr="005D3E96">
        <w:tab/>
        <w:t>Hierdie dorp se inwoners kon by hulle terugkeer nie bewys het dat hulle Jode was nie.</w:t>
      </w:r>
    </w:p>
    <w:p w:rsidR="005D3E96" w:rsidRPr="005D3E96" w:rsidRDefault="005D3E96" w:rsidP="005D3E96">
      <w:pPr>
        <w:pStyle w:val="NoSpacing"/>
      </w:pPr>
      <w:r w:rsidRPr="005D3E96">
        <w:t>46</w:t>
      </w:r>
      <w:r w:rsidRPr="005D3E96">
        <w:tab/>
        <w:t>Bileam besing hierdie plante wat die HERE geplant het.</w:t>
      </w:r>
    </w:p>
    <w:p w:rsidR="005D3E96" w:rsidRPr="005D3E96" w:rsidRDefault="005D3E96" w:rsidP="005D3E96">
      <w:pPr>
        <w:pStyle w:val="NoSpacing"/>
      </w:pPr>
      <w:r w:rsidRPr="005D3E96">
        <w:t>47</w:t>
      </w:r>
      <w:r w:rsidRPr="005D3E96">
        <w:tab/>
        <w:t>Die rivier uit Eden verdeel in soveel lope.</w:t>
      </w:r>
    </w:p>
    <w:p w:rsidR="005D3E96" w:rsidRPr="005D3E96" w:rsidRDefault="005D3E96" w:rsidP="005D3E96">
      <w:pPr>
        <w:pStyle w:val="NoSpacing"/>
      </w:pPr>
      <w:r w:rsidRPr="005D3E96">
        <w:t>48</w:t>
      </w:r>
      <w:r w:rsidRPr="005D3E96">
        <w:tab/>
        <w:t>Die Here het dit gebreek sodat die Israeliete regop kon loop.</w:t>
      </w:r>
    </w:p>
    <w:p w:rsidR="005D3E96" w:rsidRPr="005D3E96" w:rsidRDefault="005D3E96" w:rsidP="005D3E96">
      <w:pPr>
        <w:pStyle w:val="NoSpacing"/>
      </w:pPr>
      <w:r w:rsidRPr="005D3E96">
        <w:t>54</w:t>
      </w:r>
      <w:r w:rsidRPr="005D3E96">
        <w:tab/>
        <w:t>Ammon: waarom het Milkom hierdie mense verdrywe?.</w:t>
      </w:r>
    </w:p>
    <w:p w:rsidR="005D3E96" w:rsidRPr="005D3E96" w:rsidRDefault="005D3E96" w:rsidP="005D3E96">
      <w:pPr>
        <w:pStyle w:val="NoSpacing"/>
      </w:pPr>
      <w:r w:rsidRPr="005D3E96">
        <w:t>55</w:t>
      </w:r>
      <w:r w:rsidRPr="005D3E96">
        <w:tab/>
        <w:t>Doen dit - die dwase sal jou haat en die wyse jou liefhê.</w:t>
      </w:r>
    </w:p>
    <w:p w:rsidR="005D3E96" w:rsidRPr="005D3E96" w:rsidRDefault="005D3E96" w:rsidP="005D3E96">
      <w:pPr>
        <w:pStyle w:val="NoSpacing"/>
      </w:pPr>
      <w:r w:rsidRPr="005D3E96">
        <w:t>56</w:t>
      </w:r>
      <w:r w:rsidRPr="005D3E96">
        <w:tab/>
        <w:t>Die Here doen dit met die wind en daar waai al die sprinkane in die Skelfsee!.</w:t>
      </w:r>
    </w:p>
    <w:p w:rsidR="005D3E96" w:rsidRPr="005D3E96" w:rsidRDefault="005D3E96" w:rsidP="005D3E96">
      <w:pPr>
        <w:pStyle w:val="NoSpacing"/>
      </w:pPr>
      <w:r w:rsidRPr="005D3E96">
        <w:t>57</w:t>
      </w:r>
      <w:r w:rsidRPr="005D3E96">
        <w:tab/>
        <w:t>Eet alles wat hier verkoop word sonder navraag.</w:t>
      </w:r>
    </w:p>
    <w:p w:rsidR="005D3E96" w:rsidRPr="005D3E96" w:rsidRDefault="005D3E96" w:rsidP="005D3E96">
      <w:pPr>
        <w:pStyle w:val="NoSpacing"/>
      </w:pPr>
      <w:r w:rsidRPr="005D3E96">
        <w:t>59</w:t>
      </w:r>
      <w:r w:rsidRPr="005D3E96">
        <w:tab/>
        <w:t>Bid dat die Here jou só bewaar.</w:t>
      </w:r>
    </w:p>
    <w:p w:rsidR="005D3E96" w:rsidRPr="005D3E96" w:rsidRDefault="005D3E96" w:rsidP="005D3E96">
      <w:pPr>
        <w:pStyle w:val="NoSpacing"/>
      </w:pPr>
      <w:r w:rsidRPr="005D3E96">
        <w:t>62</w:t>
      </w:r>
      <w:r w:rsidRPr="005D3E96">
        <w:tab/>
        <w:t>Moenie dit op die heilige dag doen nie - dis 'n dag van verlustiging.</w:t>
      </w:r>
    </w:p>
    <w:p w:rsidR="005D3E96" w:rsidRPr="005D3E96" w:rsidRDefault="005D3E96" w:rsidP="005D3E96">
      <w:pPr>
        <w:pStyle w:val="NoSpacing"/>
      </w:pPr>
      <w:r w:rsidRPr="005D3E96">
        <w:t>63</w:t>
      </w:r>
      <w:r w:rsidRPr="005D3E96">
        <w:tab/>
        <w:t>Moab! Word soos ‘n duif wat sy nes oorkant die opening hiervan maak .</w:t>
      </w:r>
    </w:p>
    <w:p w:rsidR="005D3E96" w:rsidRPr="005D3E96" w:rsidRDefault="005D3E96" w:rsidP="005D3E96">
      <w:pPr>
        <w:pStyle w:val="NoSpacing"/>
      </w:pPr>
      <w:r w:rsidRPr="005D3E96">
        <w:t>64</w:t>
      </w:r>
      <w:r w:rsidRPr="005D3E96">
        <w:tab/>
        <w:t>Dis vir Abraham se gaste.</w:t>
      </w:r>
    </w:p>
    <w:p w:rsidR="00CA27FE" w:rsidRDefault="00CA27FE" w:rsidP="00CA27FE">
      <w:pPr>
        <w:pStyle w:val="NoSpacing"/>
      </w:pPr>
    </w:p>
    <w:p w:rsidR="00CA27FE" w:rsidRDefault="00CA27FE" w:rsidP="00B82AF6">
      <w:pPr>
        <w:pStyle w:val="NoSpacing"/>
        <w:ind w:left="0" w:firstLine="0"/>
      </w:pPr>
    </w:p>
    <w:sectPr w:rsidR="00CA27FE" w:rsidSect="002E4339">
      <w:type w:val="continuous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CAC" w:rsidRDefault="00554CAC" w:rsidP="00520CEA">
      <w:pPr>
        <w:spacing w:after="0"/>
      </w:pPr>
      <w:r>
        <w:separator/>
      </w:r>
    </w:p>
  </w:endnote>
  <w:endnote w:type="continuationSeparator" w:id="0">
    <w:p w:rsidR="00554CAC" w:rsidRDefault="00554CAC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02E6" w:rsidRDefault="007C02E6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E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2E6" w:rsidRDefault="007C02E6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5D3E96">
      <w:rPr>
        <w:noProof/>
        <w:color w:val="404040" w:themeColor="text1" w:themeTint="BF"/>
      </w:rPr>
      <w:t>3</w:t>
    </w:r>
    <w:r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2E6" w:rsidRDefault="007C0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CAC" w:rsidRDefault="00554CAC" w:rsidP="00520CEA">
      <w:pPr>
        <w:spacing w:after="0"/>
      </w:pPr>
      <w:r>
        <w:separator/>
      </w:r>
    </w:p>
  </w:footnote>
  <w:footnote w:type="continuationSeparator" w:id="0">
    <w:p w:rsidR="00554CAC" w:rsidRDefault="00554CAC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2E6" w:rsidRDefault="007C0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2E6" w:rsidRDefault="007C02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2E6" w:rsidRDefault="007C0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99"/>
    <w:rsid w:val="0000768F"/>
    <w:rsid w:val="00057A58"/>
    <w:rsid w:val="000671E7"/>
    <w:rsid w:val="000855B2"/>
    <w:rsid w:val="000A4599"/>
    <w:rsid w:val="000D5780"/>
    <w:rsid w:val="000F2F35"/>
    <w:rsid w:val="00100F3D"/>
    <w:rsid w:val="0012320D"/>
    <w:rsid w:val="0017115C"/>
    <w:rsid w:val="00182851"/>
    <w:rsid w:val="001A4F53"/>
    <w:rsid w:val="001C4D68"/>
    <w:rsid w:val="00225EB1"/>
    <w:rsid w:val="00255467"/>
    <w:rsid w:val="002A7AE5"/>
    <w:rsid w:val="002D3355"/>
    <w:rsid w:val="002E4339"/>
    <w:rsid w:val="002F763C"/>
    <w:rsid w:val="003266BE"/>
    <w:rsid w:val="00340DFF"/>
    <w:rsid w:val="00344199"/>
    <w:rsid w:val="00351718"/>
    <w:rsid w:val="00360F77"/>
    <w:rsid w:val="00373F31"/>
    <w:rsid w:val="003A7F2A"/>
    <w:rsid w:val="003B325E"/>
    <w:rsid w:val="003C3E35"/>
    <w:rsid w:val="003C7BF3"/>
    <w:rsid w:val="00407F45"/>
    <w:rsid w:val="0043106F"/>
    <w:rsid w:val="00462A67"/>
    <w:rsid w:val="004760C1"/>
    <w:rsid w:val="00492F51"/>
    <w:rsid w:val="004B11DA"/>
    <w:rsid w:val="004D7A46"/>
    <w:rsid w:val="004F4526"/>
    <w:rsid w:val="00503A41"/>
    <w:rsid w:val="00506E42"/>
    <w:rsid w:val="00514B43"/>
    <w:rsid w:val="00520CEA"/>
    <w:rsid w:val="00524E22"/>
    <w:rsid w:val="0052745A"/>
    <w:rsid w:val="00554CAC"/>
    <w:rsid w:val="005578A9"/>
    <w:rsid w:val="005B57EB"/>
    <w:rsid w:val="005D3E96"/>
    <w:rsid w:val="005E651B"/>
    <w:rsid w:val="00617556"/>
    <w:rsid w:val="006600CB"/>
    <w:rsid w:val="0066082E"/>
    <w:rsid w:val="00661767"/>
    <w:rsid w:val="00661A87"/>
    <w:rsid w:val="00676692"/>
    <w:rsid w:val="00695A54"/>
    <w:rsid w:val="006966CB"/>
    <w:rsid w:val="006C0EB5"/>
    <w:rsid w:val="006E6CDD"/>
    <w:rsid w:val="00731FA1"/>
    <w:rsid w:val="00772D3C"/>
    <w:rsid w:val="007776D3"/>
    <w:rsid w:val="007A1F78"/>
    <w:rsid w:val="007A2FB1"/>
    <w:rsid w:val="007B2214"/>
    <w:rsid w:val="007C02E6"/>
    <w:rsid w:val="007C36C2"/>
    <w:rsid w:val="007D3D00"/>
    <w:rsid w:val="00801698"/>
    <w:rsid w:val="00843EBB"/>
    <w:rsid w:val="00863F82"/>
    <w:rsid w:val="00880FCD"/>
    <w:rsid w:val="008974DC"/>
    <w:rsid w:val="008A4247"/>
    <w:rsid w:val="008B4C7C"/>
    <w:rsid w:val="008C10FD"/>
    <w:rsid w:val="008D482C"/>
    <w:rsid w:val="008F611A"/>
    <w:rsid w:val="008F7031"/>
    <w:rsid w:val="009024A8"/>
    <w:rsid w:val="00917FAD"/>
    <w:rsid w:val="009506CE"/>
    <w:rsid w:val="009935B6"/>
    <w:rsid w:val="009A48FE"/>
    <w:rsid w:val="009E087D"/>
    <w:rsid w:val="009F2BA4"/>
    <w:rsid w:val="009F2D80"/>
    <w:rsid w:val="00A22E16"/>
    <w:rsid w:val="00A23B2C"/>
    <w:rsid w:val="00A2420F"/>
    <w:rsid w:val="00A35DCF"/>
    <w:rsid w:val="00A36845"/>
    <w:rsid w:val="00A727D5"/>
    <w:rsid w:val="00A84685"/>
    <w:rsid w:val="00AD34C3"/>
    <w:rsid w:val="00AE600A"/>
    <w:rsid w:val="00B36CC7"/>
    <w:rsid w:val="00B45D47"/>
    <w:rsid w:val="00B46CC0"/>
    <w:rsid w:val="00B653A9"/>
    <w:rsid w:val="00B75994"/>
    <w:rsid w:val="00B82AF6"/>
    <w:rsid w:val="00B907E8"/>
    <w:rsid w:val="00BB2C80"/>
    <w:rsid w:val="00BB4B76"/>
    <w:rsid w:val="00BC269F"/>
    <w:rsid w:val="00BC5F80"/>
    <w:rsid w:val="00C12690"/>
    <w:rsid w:val="00C36D21"/>
    <w:rsid w:val="00C6113A"/>
    <w:rsid w:val="00C612E8"/>
    <w:rsid w:val="00CA27FE"/>
    <w:rsid w:val="00CE29FA"/>
    <w:rsid w:val="00CE533D"/>
    <w:rsid w:val="00D67760"/>
    <w:rsid w:val="00D8567E"/>
    <w:rsid w:val="00DC4A4E"/>
    <w:rsid w:val="00DF7FAC"/>
    <w:rsid w:val="00E52135"/>
    <w:rsid w:val="00E724B0"/>
    <w:rsid w:val="00EA5836"/>
    <w:rsid w:val="00EC03C2"/>
    <w:rsid w:val="00F15143"/>
    <w:rsid w:val="00F16C30"/>
    <w:rsid w:val="00F41898"/>
    <w:rsid w:val="00F45D7C"/>
    <w:rsid w:val="00F608AB"/>
    <w:rsid w:val="00F70666"/>
    <w:rsid w:val="00F8388C"/>
    <w:rsid w:val="00FC324F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050D0"/>
  <w15:chartTrackingRefBased/>
  <w15:docId w15:val="{E4A9ED2A-6EC2-4265-B3E8-0BC8BDB5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E087D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E087D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91B67-4C23-41CF-9D9A-BC00C621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8</cp:revision>
  <dcterms:created xsi:type="dcterms:W3CDTF">2017-05-30T11:03:00Z</dcterms:created>
  <dcterms:modified xsi:type="dcterms:W3CDTF">2017-07-04T04:25:00Z</dcterms:modified>
</cp:coreProperties>
</file>