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86E6" w14:textId="77777777" w:rsidR="00A06889" w:rsidRDefault="00A06889" w:rsidP="00A06889">
      <w:pPr>
        <w:pStyle w:val="Heading1"/>
      </w:pPr>
      <w:bookmarkStart w:id="0" w:name="_Ref138231098"/>
      <w:r>
        <w:t>Ruit 175 – 1933/53-vertaling</w:t>
      </w:r>
      <w:bookmarkEnd w:id="0"/>
    </w:p>
    <w:p w14:paraId="0ABA06E4" w14:textId="77777777" w:rsidR="00A06889" w:rsidRDefault="00A06889" w:rsidP="0004437C">
      <w:pPr>
        <w:tabs>
          <w:tab w:val="right" w:leader="underscore" w:pos="9072"/>
        </w:tabs>
      </w:pPr>
      <w:r>
        <w:t xml:space="preserve">Naam: </w:t>
      </w:r>
      <w:r>
        <w:tab/>
      </w:r>
    </w:p>
    <w:p w14:paraId="1DA70A6F" w14:textId="77777777" w:rsidR="00A06889" w:rsidRDefault="00A06889" w:rsidP="0004437C">
      <w:pPr>
        <w:tabs>
          <w:tab w:val="right" w:leader="underscore" w:pos="9072"/>
        </w:tabs>
      </w:pPr>
      <w:r>
        <w:t>Gemeente:</w:t>
      </w:r>
      <w:r>
        <w:tab/>
      </w:r>
    </w:p>
    <w:p w14:paraId="2C48013E" w14:textId="5D94E3D7" w:rsidR="00A06889" w:rsidRDefault="000000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 w14:anchorId="28CD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96.8pt">
            <v:imagedata r:id="rId7" o:title=""/>
          </v:shape>
        </w:pict>
      </w:r>
    </w:p>
    <w:p w14:paraId="08AB6EFA" w14:textId="4B3F93D7" w:rsidR="000461A3" w:rsidRDefault="0027699F" w:rsidP="000461A3">
      <w:pPr>
        <w:pStyle w:val="Title"/>
      </w:pPr>
      <w:r>
        <w:lastRenderedPageBreak/>
        <w:t>Antwoordblad</w:t>
      </w:r>
    </w:p>
    <w:p w14:paraId="7742C5FC" w14:textId="77777777" w:rsidR="00CD3A26" w:rsidRDefault="00CD3A26" w:rsidP="000461A3">
      <w:pPr>
        <w:pStyle w:val="Heading2"/>
        <w:sectPr w:rsidR="00CD3A26" w:rsidSect="003F7958">
          <w:footerReference w:type="even" r:id="rId8"/>
          <w:footerReference w:type="default" r:id="rId9"/>
          <w:footerReference w:type="first" r:id="rId10"/>
          <w:type w:val="nextColumn"/>
          <w:pgSz w:w="11907" w:h="16840" w:code="9"/>
          <w:pgMar w:top="720" w:right="851" w:bottom="720" w:left="851" w:header="567" w:footer="567" w:gutter="238"/>
          <w:cols w:space="720"/>
          <w:titlePg/>
          <w:docGrid w:linePitch="360"/>
        </w:sectPr>
      </w:pPr>
    </w:p>
    <w:p w14:paraId="616474D9" w14:textId="6AD5019A" w:rsidR="00A06889" w:rsidRDefault="00A06889" w:rsidP="000461A3">
      <w:pPr>
        <w:pStyle w:val="Heading2"/>
      </w:pPr>
      <w:r>
        <w:t>Af</w:t>
      </w:r>
    </w:p>
    <w:p w14:paraId="762D9E60" w14:textId="77777777" w:rsidR="004878FC" w:rsidRPr="004878FC" w:rsidRDefault="004878FC" w:rsidP="004878FC">
      <w:pPr>
        <w:pStyle w:val="RuitAntwoord"/>
      </w:pPr>
      <w:r w:rsidRPr="004878FC">
        <w:t>1</w:t>
      </w:r>
      <w:r w:rsidRPr="004878FC">
        <w:tab/>
      </w:r>
      <w:r w:rsidRPr="004878FC">
        <w:tab/>
      </w:r>
    </w:p>
    <w:p w14:paraId="4F21CF12" w14:textId="77777777" w:rsidR="004878FC" w:rsidRPr="004878FC" w:rsidRDefault="004878FC" w:rsidP="004878FC">
      <w:pPr>
        <w:pStyle w:val="RuitAntwoord"/>
      </w:pPr>
      <w:r w:rsidRPr="004878FC">
        <w:t>2</w:t>
      </w:r>
      <w:r w:rsidRPr="004878FC">
        <w:tab/>
      </w:r>
      <w:r w:rsidRPr="004878FC">
        <w:tab/>
      </w:r>
    </w:p>
    <w:p w14:paraId="5F11CBAA" w14:textId="77777777" w:rsidR="004878FC" w:rsidRPr="004878FC" w:rsidRDefault="004878FC" w:rsidP="004878FC">
      <w:pPr>
        <w:pStyle w:val="RuitAntwoord"/>
      </w:pPr>
      <w:r w:rsidRPr="004878FC">
        <w:t>3</w:t>
      </w:r>
      <w:r w:rsidRPr="004878FC">
        <w:tab/>
      </w:r>
      <w:r w:rsidRPr="004878FC">
        <w:tab/>
      </w:r>
    </w:p>
    <w:p w14:paraId="48BF28B3" w14:textId="77777777" w:rsidR="004878FC" w:rsidRPr="004878FC" w:rsidRDefault="004878FC" w:rsidP="004878FC">
      <w:pPr>
        <w:pStyle w:val="RuitAntwoord"/>
      </w:pPr>
      <w:r w:rsidRPr="004878FC">
        <w:t>4</w:t>
      </w:r>
      <w:r w:rsidRPr="004878FC">
        <w:tab/>
      </w:r>
      <w:r w:rsidRPr="004878FC">
        <w:tab/>
      </w:r>
    </w:p>
    <w:p w14:paraId="6889431A" w14:textId="77777777" w:rsidR="004878FC" w:rsidRPr="004878FC" w:rsidRDefault="004878FC" w:rsidP="004878FC">
      <w:pPr>
        <w:pStyle w:val="RuitAntwoord"/>
      </w:pPr>
      <w:r w:rsidRPr="004878FC">
        <w:t>5</w:t>
      </w:r>
      <w:r w:rsidRPr="004878FC">
        <w:tab/>
      </w:r>
      <w:r w:rsidRPr="004878FC">
        <w:tab/>
      </w:r>
    </w:p>
    <w:p w14:paraId="74E021BF" w14:textId="77777777" w:rsidR="004878FC" w:rsidRPr="004878FC" w:rsidRDefault="004878FC" w:rsidP="004878FC">
      <w:pPr>
        <w:pStyle w:val="RuitAntwoord"/>
      </w:pPr>
      <w:r w:rsidRPr="004878FC">
        <w:t>6</w:t>
      </w:r>
      <w:r w:rsidRPr="004878FC">
        <w:tab/>
      </w:r>
      <w:r w:rsidRPr="004878FC">
        <w:tab/>
      </w:r>
    </w:p>
    <w:p w14:paraId="557B8C67" w14:textId="77777777" w:rsidR="004878FC" w:rsidRPr="004878FC" w:rsidRDefault="004878FC" w:rsidP="004878FC">
      <w:pPr>
        <w:pStyle w:val="RuitAntwoord"/>
      </w:pPr>
      <w:r w:rsidRPr="004878FC">
        <w:t>8</w:t>
      </w:r>
      <w:r w:rsidRPr="004878FC">
        <w:tab/>
      </w:r>
      <w:r w:rsidRPr="004878FC">
        <w:tab/>
      </w:r>
    </w:p>
    <w:p w14:paraId="7FC63A88" w14:textId="77777777" w:rsidR="004878FC" w:rsidRPr="004878FC" w:rsidRDefault="004878FC" w:rsidP="004878FC">
      <w:pPr>
        <w:pStyle w:val="RuitAntwoord"/>
      </w:pPr>
      <w:r w:rsidRPr="004878FC">
        <w:t>9</w:t>
      </w:r>
      <w:r w:rsidRPr="004878FC">
        <w:tab/>
      </w:r>
      <w:r w:rsidRPr="004878FC">
        <w:tab/>
      </w:r>
    </w:p>
    <w:p w14:paraId="72C081EB" w14:textId="77777777" w:rsidR="004878FC" w:rsidRPr="004878FC" w:rsidRDefault="004878FC" w:rsidP="004878FC">
      <w:pPr>
        <w:pStyle w:val="RuitAntwoord"/>
      </w:pPr>
      <w:r w:rsidRPr="004878FC">
        <w:t>10</w:t>
      </w:r>
      <w:r w:rsidRPr="004878FC">
        <w:tab/>
      </w:r>
      <w:r w:rsidRPr="004878FC">
        <w:tab/>
      </w:r>
    </w:p>
    <w:p w14:paraId="5E4500CA" w14:textId="77777777" w:rsidR="004878FC" w:rsidRPr="004878FC" w:rsidRDefault="004878FC" w:rsidP="004878FC">
      <w:pPr>
        <w:pStyle w:val="RuitAntwoord"/>
      </w:pPr>
      <w:r w:rsidRPr="004878FC">
        <w:t>12</w:t>
      </w:r>
      <w:r w:rsidRPr="004878FC">
        <w:tab/>
      </w:r>
      <w:r w:rsidRPr="004878FC">
        <w:tab/>
      </w:r>
    </w:p>
    <w:p w14:paraId="183C3F4B" w14:textId="77777777" w:rsidR="004878FC" w:rsidRPr="004878FC" w:rsidRDefault="004878FC" w:rsidP="004878FC">
      <w:pPr>
        <w:pStyle w:val="RuitAntwoord"/>
      </w:pPr>
      <w:r w:rsidRPr="004878FC">
        <w:t>13</w:t>
      </w:r>
      <w:r w:rsidRPr="004878FC">
        <w:tab/>
      </w:r>
      <w:r w:rsidRPr="004878FC">
        <w:tab/>
      </w:r>
    </w:p>
    <w:p w14:paraId="5A54E807" w14:textId="77777777" w:rsidR="004878FC" w:rsidRPr="004878FC" w:rsidRDefault="004878FC" w:rsidP="004878FC">
      <w:pPr>
        <w:pStyle w:val="RuitAntwoord"/>
      </w:pPr>
      <w:r w:rsidRPr="004878FC">
        <w:t>15</w:t>
      </w:r>
      <w:r w:rsidRPr="004878FC">
        <w:tab/>
      </w:r>
      <w:r w:rsidRPr="004878FC">
        <w:tab/>
      </w:r>
    </w:p>
    <w:p w14:paraId="06562ED6" w14:textId="77777777" w:rsidR="004878FC" w:rsidRPr="004878FC" w:rsidRDefault="004878FC" w:rsidP="004878FC">
      <w:pPr>
        <w:pStyle w:val="RuitAntwoord"/>
      </w:pPr>
      <w:r w:rsidRPr="004878FC">
        <w:t>16</w:t>
      </w:r>
      <w:r w:rsidRPr="004878FC">
        <w:tab/>
      </w:r>
      <w:r w:rsidRPr="004878FC">
        <w:tab/>
      </w:r>
    </w:p>
    <w:p w14:paraId="334F7680" w14:textId="77777777" w:rsidR="004878FC" w:rsidRPr="004878FC" w:rsidRDefault="004878FC" w:rsidP="004878FC">
      <w:pPr>
        <w:pStyle w:val="RuitAntwoord"/>
      </w:pPr>
      <w:r w:rsidRPr="004878FC">
        <w:t>18</w:t>
      </w:r>
      <w:r w:rsidRPr="004878FC">
        <w:tab/>
      </w:r>
      <w:r w:rsidRPr="004878FC">
        <w:tab/>
      </w:r>
    </w:p>
    <w:p w14:paraId="0A81CD2B" w14:textId="77777777" w:rsidR="004878FC" w:rsidRPr="004878FC" w:rsidRDefault="004878FC" w:rsidP="004878FC">
      <w:pPr>
        <w:pStyle w:val="RuitAntwoord"/>
      </w:pPr>
      <w:r w:rsidRPr="004878FC">
        <w:t>21</w:t>
      </w:r>
      <w:r w:rsidRPr="004878FC">
        <w:tab/>
      </w:r>
      <w:r w:rsidRPr="004878FC">
        <w:tab/>
      </w:r>
    </w:p>
    <w:p w14:paraId="30A894BB" w14:textId="77777777" w:rsidR="004878FC" w:rsidRPr="004878FC" w:rsidRDefault="004878FC" w:rsidP="004878FC">
      <w:pPr>
        <w:pStyle w:val="RuitAntwoord"/>
      </w:pPr>
      <w:r w:rsidRPr="004878FC">
        <w:t>22</w:t>
      </w:r>
      <w:r w:rsidRPr="004878FC">
        <w:tab/>
      </w:r>
      <w:r w:rsidRPr="004878FC">
        <w:tab/>
      </w:r>
    </w:p>
    <w:p w14:paraId="4E5EA6EB" w14:textId="77777777" w:rsidR="004878FC" w:rsidRPr="004878FC" w:rsidRDefault="004878FC" w:rsidP="004878FC">
      <w:pPr>
        <w:pStyle w:val="RuitAntwoord"/>
      </w:pPr>
      <w:r w:rsidRPr="004878FC">
        <w:t>25</w:t>
      </w:r>
      <w:r w:rsidRPr="004878FC">
        <w:tab/>
      </w:r>
      <w:r w:rsidRPr="004878FC">
        <w:tab/>
      </w:r>
    </w:p>
    <w:p w14:paraId="20366F2C" w14:textId="77777777" w:rsidR="004878FC" w:rsidRPr="004878FC" w:rsidRDefault="004878FC" w:rsidP="004878FC">
      <w:pPr>
        <w:pStyle w:val="RuitAntwoord"/>
      </w:pPr>
      <w:r w:rsidRPr="004878FC">
        <w:t>26</w:t>
      </w:r>
      <w:r w:rsidRPr="004878FC">
        <w:tab/>
      </w:r>
      <w:r w:rsidRPr="004878FC">
        <w:tab/>
      </w:r>
    </w:p>
    <w:p w14:paraId="6353B0BE" w14:textId="77777777" w:rsidR="004878FC" w:rsidRPr="004878FC" w:rsidRDefault="004878FC" w:rsidP="004878FC">
      <w:pPr>
        <w:pStyle w:val="RuitAntwoord"/>
      </w:pPr>
      <w:r w:rsidRPr="004878FC">
        <w:t>27</w:t>
      </w:r>
      <w:r w:rsidRPr="004878FC">
        <w:tab/>
      </w:r>
      <w:r w:rsidRPr="004878FC">
        <w:tab/>
      </w:r>
    </w:p>
    <w:p w14:paraId="1CB046FC" w14:textId="77777777" w:rsidR="004878FC" w:rsidRPr="004878FC" w:rsidRDefault="004878FC" w:rsidP="004878FC">
      <w:pPr>
        <w:pStyle w:val="RuitAntwoord"/>
      </w:pPr>
      <w:r w:rsidRPr="004878FC">
        <w:t>28</w:t>
      </w:r>
      <w:r w:rsidRPr="004878FC">
        <w:tab/>
      </w:r>
      <w:r w:rsidRPr="004878FC">
        <w:tab/>
      </w:r>
    </w:p>
    <w:p w14:paraId="31A002D8" w14:textId="77777777" w:rsidR="004878FC" w:rsidRPr="004878FC" w:rsidRDefault="004878FC" w:rsidP="004878FC">
      <w:pPr>
        <w:pStyle w:val="RuitAntwoord"/>
      </w:pPr>
      <w:r w:rsidRPr="004878FC">
        <w:t>31</w:t>
      </w:r>
      <w:r w:rsidRPr="004878FC">
        <w:tab/>
      </w:r>
      <w:r w:rsidRPr="004878FC">
        <w:tab/>
      </w:r>
    </w:p>
    <w:p w14:paraId="6299F561" w14:textId="77777777" w:rsidR="004878FC" w:rsidRPr="004878FC" w:rsidRDefault="004878FC" w:rsidP="004878FC">
      <w:pPr>
        <w:pStyle w:val="RuitAntwoord"/>
      </w:pPr>
      <w:r w:rsidRPr="004878FC">
        <w:t>32</w:t>
      </w:r>
      <w:r w:rsidRPr="004878FC">
        <w:tab/>
      </w:r>
      <w:r w:rsidRPr="004878FC">
        <w:tab/>
      </w:r>
    </w:p>
    <w:p w14:paraId="47676D12" w14:textId="77777777" w:rsidR="004878FC" w:rsidRPr="004878FC" w:rsidRDefault="004878FC" w:rsidP="004878FC">
      <w:pPr>
        <w:pStyle w:val="RuitAntwoord"/>
      </w:pPr>
      <w:r w:rsidRPr="004878FC">
        <w:t>36</w:t>
      </w:r>
      <w:r w:rsidRPr="004878FC">
        <w:tab/>
      </w:r>
      <w:r w:rsidRPr="004878FC">
        <w:tab/>
      </w:r>
    </w:p>
    <w:p w14:paraId="65D0156B" w14:textId="77777777" w:rsidR="004878FC" w:rsidRPr="004878FC" w:rsidRDefault="004878FC" w:rsidP="004878FC">
      <w:pPr>
        <w:pStyle w:val="RuitAntwoord"/>
      </w:pPr>
      <w:r w:rsidRPr="004878FC">
        <w:t>38</w:t>
      </w:r>
      <w:r w:rsidRPr="004878FC">
        <w:tab/>
      </w:r>
      <w:r w:rsidRPr="004878FC">
        <w:tab/>
      </w:r>
    </w:p>
    <w:p w14:paraId="7AD28774" w14:textId="77777777" w:rsidR="004878FC" w:rsidRPr="004878FC" w:rsidRDefault="004878FC" w:rsidP="004878FC">
      <w:pPr>
        <w:pStyle w:val="RuitAntwoord"/>
      </w:pPr>
      <w:r w:rsidRPr="004878FC">
        <w:t>39</w:t>
      </w:r>
      <w:r w:rsidRPr="004878FC">
        <w:tab/>
      </w:r>
      <w:r w:rsidRPr="004878FC">
        <w:tab/>
      </w:r>
    </w:p>
    <w:p w14:paraId="79A36852" w14:textId="77777777" w:rsidR="004878FC" w:rsidRPr="004878FC" w:rsidRDefault="004878FC" w:rsidP="004878FC">
      <w:pPr>
        <w:pStyle w:val="RuitAntwoord"/>
      </w:pPr>
      <w:r w:rsidRPr="004878FC">
        <w:t>40</w:t>
      </w:r>
      <w:r w:rsidRPr="004878FC">
        <w:tab/>
      </w:r>
      <w:r w:rsidRPr="004878FC">
        <w:tab/>
      </w:r>
    </w:p>
    <w:p w14:paraId="0CE6034F" w14:textId="77777777" w:rsidR="004878FC" w:rsidRPr="004878FC" w:rsidRDefault="004878FC" w:rsidP="004878FC">
      <w:pPr>
        <w:pStyle w:val="RuitAntwoord"/>
      </w:pPr>
      <w:r w:rsidRPr="004878FC">
        <w:t>42</w:t>
      </w:r>
      <w:r w:rsidRPr="004878FC">
        <w:tab/>
      </w:r>
      <w:r w:rsidRPr="004878FC">
        <w:tab/>
      </w:r>
    </w:p>
    <w:p w14:paraId="6F19A85E" w14:textId="77777777" w:rsidR="004878FC" w:rsidRPr="004878FC" w:rsidRDefault="004878FC" w:rsidP="004878FC">
      <w:pPr>
        <w:pStyle w:val="RuitAntwoord"/>
      </w:pPr>
      <w:r w:rsidRPr="004878FC">
        <w:t>43</w:t>
      </w:r>
      <w:r w:rsidRPr="004878FC">
        <w:tab/>
      </w:r>
      <w:r w:rsidRPr="004878FC">
        <w:tab/>
      </w:r>
    </w:p>
    <w:p w14:paraId="465D009B" w14:textId="77777777" w:rsidR="004878FC" w:rsidRPr="004878FC" w:rsidRDefault="004878FC" w:rsidP="004878FC">
      <w:pPr>
        <w:pStyle w:val="RuitAntwoord"/>
      </w:pPr>
      <w:r w:rsidRPr="004878FC">
        <w:t>45</w:t>
      </w:r>
      <w:r w:rsidRPr="004878FC">
        <w:tab/>
      </w:r>
      <w:r w:rsidRPr="004878FC">
        <w:tab/>
      </w:r>
    </w:p>
    <w:p w14:paraId="78ED07DB" w14:textId="77777777" w:rsidR="004878FC" w:rsidRPr="004878FC" w:rsidRDefault="004878FC" w:rsidP="004878FC">
      <w:pPr>
        <w:pStyle w:val="RuitAntwoord"/>
      </w:pPr>
      <w:r w:rsidRPr="004878FC">
        <w:t>47</w:t>
      </w:r>
      <w:r w:rsidRPr="004878FC">
        <w:tab/>
      </w:r>
      <w:r w:rsidRPr="004878FC">
        <w:tab/>
      </w:r>
    </w:p>
    <w:p w14:paraId="38535CB0" w14:textId="77777777" w:rsidR="004878FC" w:rsidRPr="004878FC" w:rsidRDefault="004878FC" w:rsidP="004878FC">
      <w:pPr>
        <w:pStyle w:val="RuitAntwoord"/>
      </w:pPr>
      <w:r w:rsidRPr="004878FC">
        <w:t>48</w:t>
      </w:r>
      <w:r w:rsidRPr="004878FC">
        <w:tab/>
      </w:r>
      <w:r w:rsidRPr="004878FC">
        <w:tab/>
      </w:r>
    </w:p>
    <w:p w14:paraId="711796CA" w14:textId="77777777" w:rsidR="004878FC" w:rsidRPr="004878FC" w:rsidRDefault="004878FC" w:rsidP="004878FC">
      <w:pPr>
        <w:pStyle w:val="RuitAntwoord"/>
      </w:pPr>
      <w:r w:rsidRPr="004878FC">
        <w:t>49</w:t>
      </w:r>
      <w:r w:rsidRPr="004878FC">
        <w:tab/>
      </w:r>
      <w:r w:rsidRPr="004878FC">
        <w:tab/>
      </w:r>
    </w:p>
    <w:p w14:paraId="3100AED5" w14:textId="77777777" w:rsidR="004878FC" w:rsidRPr="004878FC" w:rsidRDefault="004878FC" w:rsidP="004878FC">
      <w:pPr>
        <w:pStyle w:val="RuitAntwoord"/>
      </w:pPr>
      <w:r w:rsidRPr="004878FC">
        <w:t>51</w:t>
      </w:r>
      <w:r w:rsidRPr="004878FC">
        <w:tab/>
      </w:r>
      <w:r w:rsidRPr="004878FC">
        <w:tab/>
      </w:r>
    </w:p>
    <w:p w14:paraId="023FE724" w14:textId="77777777" w:rsidR="004878FC" w:rsidRPr="004878FC" w:rsidRDefault="004878FC" w:rsidP="004878FC">
      <w:pPr>
        <w:pStyle w:val="RuitAntwoord"/>
      </w:pPr>
      <w:r w:rsidRPr="004878FC">
        <w:t>54</w:t>
      </w:r>
      <w:r w:rsidRPr="004878FC">
        <w:tab/>
      </w:r>
      <w:r w:rsidRPr="004878FC">
        <w:tab/>
      </w:r>
    </w:p>
    <w:p w14:paraId="689307AC" w14:textId="77777777" w:rsidR="004878FC" w:rsidRPr="004878FC" w:rsidRDefault="004878FC" w:rsidP="004878FC">
      <w:pPr>
        <w:pStyle w:val="RuitAntwoord"/>
      </w:pPr>
      <w:r w:rsidRPr="004878FC">
        <w:t>55</w:t>
      </w:r>
      <w:r w:rsidRPr="004878FC">
        <w:tab/>
      </w:r>
      <w:r w:rsidRPr="004878FC">
        <w:tab/>
      </w:r>
    </w:p>
    <w:p w14:paraId="6B9A4925" w14:textId="77777777" w:rsidR="004878FC" w:rsidRPr="004878FC" w:rsidRDefault="004878FC" w:rsidP="004878FC">
      <w:pPr>
        <w:pStyle w:val="RuitAntwoord"/>
      </w:pPr>
      <w:r w:rsidRPr="004878FC">
        <w:t>57</w:t>
      </w:r>
      <w:r w:rsidRPr="004878FC">
        <w:tab/>
      </w:r>
      <w:r w:rsidRPr="004878FC">
        <w:tab/>
      </w:r>
    </w:p>
    <w:p w14:paraId="18F5045C" w14:textId="77777777" w:rsidR="004878FC" w:rsidRPr="004878FC" w:rsidRDefault="004878FC" w:rsidP="004878FC">
      <w:pPr>
        <w:pStyle w:val="RuitAntwoord"/>
      </w:pPr>
      <w:r w:rsidRPr="004878FC">
        <w:t>58</w:t>
      </w:r>
      <w:r w:rsidRPr="004878FC">
        <w:tab/>
      </w:r>
      <w:r w:rsidRPr="004878FC">
        <w:tab/>
      </w:r>
    </w:p>
    <w:p w14:paraId="0AB4F0E7" w14:textId="77777777" w:rsidR="004878FC" w:rsidRPr="004878FC" w:rsidRDefault="004878FC" w:rsidP="004878FC">
      <w:pPr>
        <w:pStyle w:val="RuitAntwoord"/>
      </w:pPr>
      <w:r w:rsidRPr="004878FC">
        <w:t>60</w:t>
      </w:r>
      <w:r w:rsidRPr="004878FC">
        <w:tab/>
      </w:r>
      <w:r w:rsidRPr="004878FC">
        <w:tab/>
      </w:r>
    </w:p>
    <w:p w14:paraId="5A8A793A" w14:textId="77777777" w:rsidR="004878FC" w:rsidRPr="004878FC" w:rsidRDefault="004878FC" w:rsidP="004878FC">
      <w:pPr>
        <w:pStyle w:val="RuitAntwoord"/>
      </w:pPr>
      <w:r w:rsidRPr="004878FC">
        <w:t>63</w:t>
      </w:r>
      <w:r w:rsidRPr="004878FC">
        <w:tab/>
      </w:r>
      <w:r w:rsidRPr="004878FC">
        <w:tab/>
      </w:r>
    </w:p>
    <w:p w14:paraId="0D597F77" w14:textId="77777777" w:rsidR="004878FC" w:rsidRPr="004878FC" w:rsidRDefault="004878FC" w:rsidP="004878FC">
      <w:pPr>
        <w:pStyle w:val="RuitAntwoord"/>
      </w:pPr>
      <w:r w:rsidRPr="004878FC">
        <w:t>65</w:t>
      </w:r>
      <w:r w:rsidRPr="004878FC">
        <w:tab/>
      </w:r>
      <w:r w:rsidRPr="004878FC">
        <w:tab/>
      </w:r>
    </w:p>
    <w:p w14:paraId="3D7BA018" w14:textId="77777777" w:rsidR="004878FC" w:rsidRPr="004878FC" w:rsidRDefault="004878FC" w:rsidP="004878FC">
      <w:pPr>
        <w:pStyle w:val="RuitAntwoord"/>
      </w:pPr>
      <w:r w:rsidRPr="004878FC">
        <w:t>66</w:t>
      </w:r>
      <w:r w:rsidRPr="004878FC">
        <w:tab/>
      </w:r>
      <w:r w:rsidRPr="004878FC">
        <w:tab/>
      </w:r>
    </w:p>
    <w:p w14:paraId="4AB98479" w14:textId="77777777" w:rsidR="004878FC" w:rsidRPr="004878FC" w:rsidRDefault="004878FC" w:rsidP="004878FC">
      <w:pPr>
        <w:pStyle w:val="RuitAntwoord"/>
      </w:pPr>
      <w:r w:rsidRPr="004878FC">
        <w:t>69</w:t>
      </w:r>
      <w:r w:rsidRPr="004878FC">
        <w:tab/>
      </w:r>
      <w:r w:rsidRPr="004878FC">
        <w:tab/>
      </w:r>
    </w:p>
    <w:p w14:paraId="4A1BE1EF" w14:textId="77777777" w:rsidR="004878FC" w:rsidRPr="004878FC" w:rsidRDefault="004878FC" w:rsidP="004878FC">
      <w:pPr>
        <w:pStyle w:val="RuitAntwoord"/>
      </w:pPr>
      <w:r w:rsidRPr="004878FC">
        <w:t>71</w:t>
      </w:r>
      <w:r w:rsidRPr="004878FC">
        <w:tab/>
      </w:r>
      <w:r w:rsidRPr="004878FC">
        <w:tab/>
      </w:r>
    </w:p>
    <w:p w14:paraId="2AB76EB5" w14:textId="77777777" w:rsidR="004878FC" w:rsidRPr="004878FC" w:rsidRDefault="004878FC" w:rsidP="004878FC">
      <w:pPr>
        <w:pStyle w:val="RuitAntwoord"/>
      </w:pPr>
      <w:r w:rsidRPr="004878FC">
        <w:t>72</w:t>
      </w:r>
      <w:r w:rsidRPr="004878FC">
        <w:tab/>
      </w:r>
      <w:r w:rsidRPr="004878FC">
        <w:tab/>
      </w:r>
    </w:p>
    <w:p w14:paraId="5A1EEA46" w14:textId="77777777" w:rsidR="004878FC" w:rsidRPr="004878FC" w:rsidRDefault="004878FC" w:rsidP="004878FC">
      <w:pPr>
        <w:pStyle w:val="RuitAntwoord"/>
      </w:pPr>
      <w:r w:rsidRPr="004878FC">
        <w:t>73</w:t>
      </w:r>
      <w:r w:rsidRPr="004878FC">
        <w:tab/>
      </w:r>
      <w:r w:rsidRPr="004878FC">
        <w:tab/>
      </w:r>
    </w:p>
    <w:p w14:paraId="6F0E5512" w14:textId="77777777" w:rsidR="004878FC" w:rsidRPr="004878FC" w:rsidRDefault="004878FC" w:rsidP="004878FC">
      <w:pPr>
        <w:pStyle w:val="RuitAntwoord"/>
      </w:pPr>
      <w:r w:rsidRPr="004878FC">
        <w:t>75</w:t>
      </w:r>
      <w:r w:rsidRPr="004878FC">
        <w:tab/>
      </w:r>
      <w:r w:rsidRPr="004878FC">
        <w:tab/>
      </w:r>
    </w:p>
    <w:p w14:paraId="13E284FC" w14:textId="77777777" w:rsidR="004878FC" w:rsidRPr="004878FC" w:rsidRDefault="004878FC" w:rsidP="004878FC">
      <w:pPr>
        <w:pStyle w:val="RuitAntwoord"/>
      </w:pPr>
      <w:r w:rsidRPr="004878FC">
        <w:t>79</w:t>
      </w:r>
      <w:r w:rsidRPr="004878FC">
        <w:tab/>
      </w:r>
      <w:r w:rsidRPr="004878FC">
        <w:tab/>
      </w:r>
    </w:p>
    <w:p w14:paraId="74146B52" w14:textId="77777777" w:rsidR="004878FC" w:rsidRPr="004878FC" w:rsidRDefault="004878FC" w:rsidP="004878FC">
      <w:pPr>
        <w:pStyle w:val="RuitAntwoord"/>
      </w:pPr>
      <w:r w:rsidRPr="004878FC">
        <w:t>80</w:t>
      </w:r>
      <w:r w:rsidRPr="004878FC">
        <w:tab/>
      </w:r>
      <w:r w:rsidRPr="004878FC">
        <w:tab/>
      </w:r>
    </w:p>
    <w:p w14:paraId="4E661655" w14:textId="77777777" w:rsidR="004878FC" w:rsidRPr="004878FC" w:rsidRDefault="004878FC" w:rsidP="004878FC">
      <w:pPr>
        <w:pStyle w:val="RuitAntwoord"/>
      </w:pPr>
      <w:r w:rsidRPr="004878FC">
        <w:t>81</w:t>
      </w:r>
      <w:r w:rsidRPr="004878FC">
        <w:tab/>
      </w:r>
      <w:r w:rsidRPr="004878FC">
        <w:tab/>
      </w:r>
    </w:p>
    <w:p w14:paraId="3D73AA4C" w14:textId="77777777" w:rsidR="004878FC" w:rsidRPr="004878FC" w:rsidRDefault="004878FC" w:rsidP="004878FC">
      <w:pPr>
        <w:pStyle w:val="RuitAntwoord"/>
      </w:pPr>
      <w:r w:rsidRPr="004878FC">
        <w:t>83</w:t>
      </w:r>
      <w:r w:rsidRPr="004878FC">
        <w:tab/>
      </w:r>
      <w:r w:rsidRPr="004878FC">
        <w:tab/>
      </w:r>
    </w:p>
    <w:p w14:paraId="19590346" w14:textId="77777777" w:rsidR="004878FC" w:rsidRPr="004878FC" w:rsidRDefault="004878FC" w:rsidP="004878FC">
      <w:pPr>
        <w:pStyle w:val="RuitAntwoord"/>
      </w:pPr>
      <w:r w:rsidRPr="004878FC">
        <w:t>85</w:t>
      </w:r>
      <w:r w:rsidRPr="004878FC">
        <w:tab/>
      </w:r>
      <w:r w:rsidRPr="004878FC">
        <w:tab/>
      </w:r>
    </w:p>
    <w:p w14:paraId="06DF49DB" w14:textId="77777777" w:rsidR="004878FC" w:rsidRPr="004878FC" w:rsidRDefault="004878FC" w:rsidP="004878FC">
      <w:pPr>
        <w:pStyle w:val="RuitAntwoord"/>
      </w:pPr>
      <w:r w:rsidRPr="004878FC">
        <w:t>87</w:t>
      </w:r>
      <w:r w:rsidRPr="004878FC">
        <w:tab/>
      </w:r>
      <w:r w:rsidRPr="004878FC">
        <w:tab/>
      </w:r>
    </w:p>
    <w:p w14:paraId="3F211D97" w14:textId="77777777" w:rsidR="004878FC" w:rsidRPr="004878FC" w:rsidRDefault="004878FC" w:rsidP="004878FC">
      <w:pPr>
        <w:pStyle w:val="RuitAntwoord"/>
      </w:pPr>
      <w:r w:rsidRPr="004878FC">
        <w:t>90</w:t>
      </w:r>
      <w:r w:rsidRPr="004878FC">
        <w:tab/>
      </w:r>
      <w:r w:rsidRPr="004878FC">
        <w:tab/>
      </w:r>
    </w:p>
    <w:p w14:paraId="74790B2F" w14:textId="77777777" w:rsidR="004878FC" w:rsidRPr="004878FC" w:rsidRDefault="004878FC" w:rsidP="004878FC">
      <w:pPr>
        <w:pStyle w:val="RuitAntwoord"/>
      </w:pPr>
      <w:r w:rsidRPr="004878FC">
        <w:t>92</w:t>
      </w:r>
      <w:r w:rsidRPr="004878FC">
        <w:tab/>
      </w:r>
      <w:r w:rsidRPr="004878FC">
        <w:tab/>
      </w:r>
    </w:p>
    <w:p w14:paraId="62AF0867" w14:textId="77777777" w:rsidR="004878FC" w:rsidRPr="004878FC" w:rsidRDefault="004878FC" w:rsidP="004878FC">
      <w:pPr>
        <w:pStyle w:val="RuitAntwoord"/>
      </w:pPr>
      <w:r w:rsidRPr="004878FC">
        <w:t>95</w:t>
      </w:r>
      <w:r w:rsidRPr="004878FC">
        <w:tab/>
      </w:r>
      <w:r w:rsidRPr="004878FC">
        <w:tab/>
      </w:r>
    </w:p>
    <w:p w14:paraId="047C8D6A" w14:textId="77777777" w:rsidR="00A06889" w:rsidRDefault="00A06889" w:rsidP="000461A3">
      <w:pPr>
        <w:pStyle w:val="Heading2"/>
      </w:pPr>
      <w:r>
        <w:t>Dwars</w:t>
      </w:r>
    </w:p>
    <w:p w14:paraId="40C6F99D" w14:textId="77777777" w:rsidR="00F71931" w:rsidRPr="004878FC" w:rsidRDefault="00F71931" w:rsidP="00F71931">
      <w:pPr>
        <w:pStyle w:val="RuitAntwoord"/>
      </w:pPr>
      <w:r w:rsidRPr="004878FC">
        <w:t>1</w:t>
      </w:r>
      <w:r w:rsidRPr="004878FC">
        <w:tab/>
      </w:r>
      <w:r w:rsidRPr="004878FC">
        <w:tab/>
      </w:r>
    </w:p>
    <w:p w14:paraId="2C62C3BE" w14:textId="77777777" w:rsidR="00F71931" w:rsidRPr="004878FC" w:rsidRDefault="00F71931" w:rsidP="00F71931">
      <w:pPr>
        <w:pStyle w:val="RuitAntwoord"/>
      </w:pPr>
      <w:r w:rsidRPr="004878FC">
        <w:t>4</w:t>
      </w:r>
      <w:r w:rsidRPr="004878FC">
        <w:tab/>
      </w:r>
      <w:r w:rsidRPr="004878FC">
        <w:tab/>
      </w:r>
    </w:p>
    <w:p w14:paraId="63FC2358" w14:textId="77777777" w:rsidR="00F71931" w:rsidRPr="004878FC" w:rsidRDefault="00F71931" w:rsidP="00F71931">
      <w:pPr>
        <w:pStyle w:val="RuitAntwoord"/>
      </w:pPr>
      <w:r w:rsidRPr="004878FC">
        <w:t>7</w:t>
      </w:r>
      <w:r w:rsidRPr="004878FC">
        <w:tab/>
      </w:r>
      <w:r w:rsidRPr="004878FC">
        <w:tab/>
      </w:r>
    </w:p>
    <w:p w14:paraId="5AE4C035" w14:textId="77777777" w:rsidR="00F71931" w:rsidRPr="004878FC" w:rsidRDefault="00F71931" w:rsidP="00F71931">
      <w:pPr>
        <w:pStyle w:val="RuitAntwoord"/>
      </w:pPr>
      <w:r w:rsidRPr="004878FC">
        <w:t>11</w:t>
      </w:r>
      <w:r w:rsidRPr="004878FC">
        <w:tab/>
      </w:r>
      <w:r w:rsidRPr="004878FC">
        <w:tab/>
      </w:r>
    </w:p>
    <w:p w14:paraId="14AE97E9" w14:textId="77777777" w:rsidR="00F71931" w:rsidRPr="004878FC" w:rsidRDefault="00F71931" w:rsidP="00F71931">
      <w:pPr>
        <w:pStyle w:val="RuitAntwoord"/>
      </w:pPr>
      <w:r w:rsidRPr="004878FC">
        <w:t>14</w:t>
      </w:r>
      <w:r w:rsidRPr="004878FC">
        <w:tab/>
      </w:r>
      <w:r w:rsidRPr="004878FC">
        <w:tab/>
      </w:r>
    </w:p>
    <w:p w14:paraId="09067348" w14:textId="77777777" w:rsidR="00F71931" w:rsidRPr="004878FC" w:rsidRDefault="00F71931" w:rsidP="00F71931">
      <w:pPr>
        <w:pStyle w:val="RuitAntwoord"/>
      </w:pPr>
      <w:r w:rsidRPr="004878FC">
        <w:t>17</w:t>
      </w:r>
      <w:r w:rsidRPr="004878FC">
        <w:tab/>
      </w:r>
      <w:r w:rsidRPr="004878FC">
        <w:tab/>
      </w:r>
    </w:p>
    <w:p w14:paraId="57813605" w14:textId="77777777" w:rsidR="00F71931" w:rsidRPr="004878FC" w:rsidRDefault="00F71931" w:rsidP="00F71931">
      <w:pPr>
        <w:pStyle w:val="RuitAntwoord"/>
      </w:pPr>
      <w:r w:rsidRPr="004878FC">
        <w:t>19</w:t>
      </w:r>
      <w:r w:rsidRPr="004878FC">
        <w:tab/>
      </w:r>
      <w:r w:rsidRPr="004878FC">
        <w:tab/>
      </w:r>
    </w:p>
    <w:p w14:paraId="130245BF" w14:textId="77777777" w:rsidR="00F71931" w:rsidRPr="004878FC" w:rsidRDefault="00F71931" w:rsidP="00F71931">
      <w:pPr>
        <w:pStyle w:val="RuitAntwoord"/>
      </w:pPr>
      <w:r w:rsidRPr="004878FC">
        <w:t>20</w:t>
      </w:r>
      <w:r w:rsidRPr="004878FC">
        <w:tab/>
      </w:r>
      <w:r w:rsidRPr="004878FC">
        <w:tab/>
      </w:r>
    </w:p>
    <w:p w14:paraId="593A6163" w14:textId="77777777" w:rsidR="00F71931" w:rsidRPr="004878FC" w:rsidRDefault="00F71931" w:rsidP="00F71931">
      <w:pPr>
        <w:pStyle w:val="RuitAntwoord"/>
      </w:pPr>
      <w:r w:rsidRPr="004878FC">
        <w:t>22</w:t>
      </w:r>
      <w:r w:rsidRPr="004878FC">
        <w:tab/>
      </w:r>
      <w:r w:rsidRPr="004878FC">
        <w:tab/>
      </w:r>
    </w:p>
    <w:p w14:paraId="2FB70B3A" w14:textId="77777777" w:rsidR="00F71931" w:rsidRPr="004878FC" w:rsidRDefault="00F71931" w:rsidP="00F71931">
      <w:pPr>
        <w:pStyle w:val="RuitAntwoord"/>
      </w:pPr>
      <w:r w:rsidRPr="004878FC">
        <w:t>23</w:t>
      </w:r>
      <w:r w:rsidRPr="004878FC">
        <w:tab/>
      </w:r>
      <w:r w:rsidRPr="004878FC">
        <w:tab/>
      </w:r>
    </w:p>
    <w:p w14:paraId="1C367801" w14:textId="77777777" w:rsidR="00F71931" w:rsidRPr="004878FC" w:rsidRDefault="00F71931" w:rsidP="00F71931">
      <w:pPr>
        <w:pStyle w:val="RuitAntwoord"/>
      </w:pPr>
      <w:r w:rsidRPr="004878FC">
        <w:t>24</w:t>
      </w:r>
      <w:r w:rsidRPr="004878FC">
        <w:tab/>
      </w:r>
      <w:r w:rsidRPr="004878FC">
        <w:tab/>
      </w:r>
    </w:p>
    <w:p w14:paraId="70A68039" w14:textId="77777777" w:rsidR="00F71931" w:rsidRPr="004878FC" w:rsidRDefault="00F71931" w:rsidP="00F71931">
      <w:pPr>
        <w:pStyle w:val="RuitAntwoord"/>
      </w:pPr>
      <w:r w:rsidRPr="004878FC">
        <w:t>25</w:t>
      </w:r>
      <w:r w:rsidRPr="004878FC">
        <w:tab/>
      </w:r>
      <w:r w:rsidRPr="004878FC">
        <w:tab/>
      </w:r>
    </w:p>
    <w:p w14:paraId="3E91FDF2" w14:textId="77777777" w:rsidR="00F71931" w:rsidRPr="004878FC" w:rsidRDefault="00F71931" w:rsidP="00F71931">
      <w:pPr>
        <w:pStyle w:val="RuitAntwoord"/>
      </w:pPr>
      <w:r w:rsidRPr="004878FC">
        <w:t>29</w:t>
      </w:r>
      <w:r w:rsidRPr="004878FC">
        <w:tab/>
      </w:r>
      <w:r w:rsidRPr="004878FC">
        <w:tab/>
      </w:r>
    </w:p>
    <w:p w14:paraId="01C814D8" w14:textId="77777777" w:rsidR="00F71931" w:rsidRPr="004878FC" w:rsidRDefault="00F71931" w:rsidP="00F71931">
      <w:pPr>
        <w:pStyle w:val="RuitAntwoord"/>
      </w:pPr>
      <w:r w:rsidRPr="004878FC">
        <w:t>30</w:t>
      </w:r>
      <w:r w:rsidRPr="004878FC">
        <w:tab/>
      </w:r>
      <w:r w:rsidRPr="004878FC">
        <w:tab/>
      </w:r>
    </w:p>
    <w:p w14:paraId="73D45378" w14:textId="77777777" w:rsidR="00F71931" w:rsidRPr="004878FC" w:rsidRDefault="00F71931" w:rsidP="00F71931">
      <w:pPr>
        <w:pStyle w:val="RuitAntwoord"/>
      </w:pPr>
      <w:r w:rsidRPr="004878FC">
        <w:t>33</w:t>
      </w:r>
      <w:r w:rsidRPr="004878FC">
        <w:tab/>
      </w:r>
      <w:r w:rsidRPr="004878FC">
        <w:tab/>
      </w:r>
    </w:p>
    <w:p w14:paraId="33931ADB" w14:textId="77777777" w:rsidR="00F71931" w:rsidRPr="004878FC" w:rsidRDefault="00F71931" w:rsidP="00F71931">
      <w:pPr>
        <w:pStyle w:val="RuitAntwoord"/>
      </w:pPr>
      <w:r w:rsidRPr="004878FC">
        <w:t>34</w:t>
      </w:r>
      <w:r w:rsidRPr="004878FC">
        <w:tab/>
      </w:r>
      <w:r w:rsidRPr="004878FC">
        <w:tab/>
      </w:r>
    </w:p>
    <w:p w14:paraId="2D7A227F" w14:textId="77777777" w:rsidR="00F71931" w:rsidRPr="004878FC" w:rsidRDefault="00F71931" w:rsidP="00F71931">
      <w:pPr>
        <w:pStyle w:val="RuitAntwoord"/>
      </w:pPr>
      <w:r w:rsidRPr="004878FC">
        <w:t>35</w:t>
      </w:r>
      <w:r w:rsidRPr="004878FC">
        <w:tab/>
      </w:r>
      <w:r w:rsidRPr="004878FC">
        <w:tab/>
      </w:r>
    </w:p>
    <w:p w14:paraId="418A1AEF" w14:textId="77777777" w:rsidR="00F71931" w:rsidRPr="004878FC" w:rsidRDefault="00F71931" w:rsidP="00F71931">
      <w:pPr>
        <w:pStyle w:val="RuitAntwoord"/>
      </w:pPr>
      <w:r w:rsidRPr="004878FC">
        <w:t>37</w:t>
      </w:r>
      <w:r w:rsidRPr="004878FC">
        <w:tab/>
      </w:r>
      <w:r w:rsidRPr="004878FC">
        <w:tab/>
      </w:r>
    </w:p>
    <w:p w14:paraId="6A381086" w14:textId="77777777" w:rsidR="00F71931" w:rsidRPr="004878FC" w:rsidRDefault="00F71931" w:rsidP="00F71931">
      <w:pPr>
        <w:pStyle w:val="RuitAntwoord"/>
      </w:pPr>
      <w:r w:rsidRPr="004878FC">
        <w:t>39</w:t>
      </w:r>
      <w:r w:rsidRPr="004878FC">
        <w:tab/>
      </w:r>
      <w:r w:rsidRPr="004878FC">
        <w:tab/>
      </w:r>
    </w:p>
    <w:p w14:paraId="03DECC62" w14:textId="77777777" w:rsidR="00F71931" w:rsidRPr="004878FC" w:rsidRDefault="00F71931" w:rsidP="00F71931">
      <w:pPr>
        <w:pStyle w:val="RuitAntwoord"/>
      </w:pPr>
      <w:r w:rsidRPr="004878FC">
        <w:t>41</w:t>
      </w:r>
      <w:r w:rsidRPr="004878FC">
        <w:tab/>
      </w:r>
      <w:r w:rsidRPr="004878FC">
        <w:tab/>
      </w:r>
    </w:p>
    <w:p w14:paraId="15538E11" w14:textId="77777777" w:rsidR="00F71931" w:rsidRPr="004878FC" w:rsidRDefault="00F71931" w:rsidP="00F71931">
      <w:pPr>
        <w:pStyle w:val="RuitAntwoord"/>
      </w:pPr>
      <w:r w:rsidRPr="004878FC">
        <w:t>42</w:t>
      </w:r>
      <w:r w:rsidRPr="004878FC">
        <w:tab/>
      </w:r>
      <w:r w:rsidRPr="004878FC">
        <w:tab/>
      </w:r>
    </w:p>
    <w:p w14:paraId="417DDA13" w14:textId="77777777" w:rsidR="00F71931" w:rsidRPr="004878FC" w:rsidRDefault="00F71931" w:rsidP="00F71931">
      <w:pPr>
        <w:pStyle w:val="RuitAntwoord"/>
      </w:pPr>
      <w:r w:rsidRPr="004878FC">
        <w:t>44</w:t>
      </w:r>
      <w:r w:rsidRPr="004878FC">
        <w:tab/>
      </w:r>
      <w:r w:rsidRPr="004878FC">
        <w:tab/>
      </w:r>
    </w:p>
    <w:p w14:paraId="1423D1B6" w14:textId="77777777" w:rsidR="00F71931" w:rsidRPr="004878FC" w:rsidRDefault="00F71931" w:rsidP="00F71931">
      <w:pPr>
        <w:pStyle w:val="RuitAntwoord"/>
      </w:pPr>
      <w:r w:rsidRPr="004878FC">
        <w:t>46</w:t>
      </w:r>
      <w:r w:rsidRPr="004878FC">
        <w:tab/>
      </w:r>
      <w:r w:rsidRPr="004878FC">
        <w:tab/>
      </w:r>
    </w:p>
    <w:p w14:paraId="3D30FF8B" w14:textId="77777777" w:rsidR="00F71931" w:rsidRPr="004878FC" w:rsidRDefault="00F71931" w:rsidP="00F71931">
      <w:pPr>
        <w:pStyle w:val="RuitAntwoord"/>
      </w:pPr>
      <w:r w:rsidRPr="004878FC">
        <w:t>50</w:t>
      </w:r>
      <w:r w:rsidRPr="004878FC">
        <w:tab/>
      </w:r>
      <w:r w:rsidRPr="004878FC">
        <w:tab/>
      </w:r>
    </w:p>
    <w:p w14:paraId="1BC85BD4" w14:textId="77777777" w:rsidR="00F71931" w:rsidRPr="004878FC" w:rsidRDefault="00F71931" w:rsidP="00F71931">
      <w:pPr>
        <w:pStyle w:val="RuitAntwoord"/>
      </w:pPr>
      <w:r w:rsidRPr="004878FC">
        <w:t>52</w:t>
      </w:r>
      <w:r w:rsidRPr="004878FC">
        <w:tab/>
      </w:r>
      <w:r w:rsidRPr="004878FC">
        <w:tab/>
      </w:r>
    </w:p>
    <w:p w14:paraId="70778FCE" w14:textId="77777777" w:rsidR="00F71931" w:rsidRPr="004878FC" w:rsidRDefault="00F71931" w:rsidP="00F71931">
      <w:pPr>
        <w:pStyle w:val="RuitAntwoord"/>
      </w:pPr>
      <w:r w:rsidRPr="004878FC">
        <w:t>53</w:t>
      </w:r>
      <w:r w:rsidRPr="004878FC">
        <w:tab/>
      </w:r>
      <w:r w:rsidRPr="004878FC">
        <w:tab/>
      </w:r>
    </w:p>
    <w:p w14:paraId="35D4D017" w14:textId="77777777" w:rsidR="00F71931" w:rsidRPr="004878FC" w:rsidRDefault="00F71931" w:rsidP="00F71931">
      <w:pPr>
        <w:pStyle w:val="RuitAntwoord"/>
      </w:pPr>
      <w:r w:rsidRPr="004878FC">
        <w:t>55</w:t>
      </w:r>
      <w:r w:rsidRPr="004878FC">
        <w:tab/>
      </w:r>
      <w:r w:rsidRPr="004878FC">
        <w:tab/>
      </w:r>
    </w:p>
    <w:p w14:paraId="403FDEBE" w14:textId="77777777" w:rsidR="00F71931" w:rsidRPr="004878FC" w:rsidRDefault="00F71931" w:rsidP="00F71931">
      <w:pPr>
        <w:pStyle w:val="RuitAntwoord"/>
      </w:pPr>
      <w:r w:rsidRPr="004878FC">
        <w:t>56</w:t>
      </w:r>
      <w:r w:rsidRPr="004878FC">
        <w:tab/>
      </w:r>
      <w:r w:rsidRPr="004878FC">
        <w:tab/>
      </w:r>
    </w:p>
    <w:p w14:paraId="6D50F770" w14:textId="77777777" w:rsidR="00F71931" w:rsidRPr="004878FC" w:rsidRDefault="00F71931" w:rsidP="00F71931">
      <w:pPr>
        <w:pStyle w:val="RuitAntwoord"/>
      </w:pPr>
      <w:r w:rsidRPr="004878FC">
        <w:t>59</w:t>
      </w:r>
      <w:r w:rsidRPr="004878FC">
        <w:tab/>
      </w:r>
      <w:r w:rsidRPr="004878FC">
        <w:tab/>
      </w:r>
    </w:p>
    <w:p w14:paraId="56316A6A" w14:textId="77777777" w:rsidR="00F71931" w:rsidRPr="004878FC" w:rsidRDefault="00F71931" w:rsidP="00F71931">
      <w:pPr>
        <w:pStyle w:val="RuitAntwoord"/>
      </w:pPr>
      <w:r w:rsidRPr="004878FC">
        <w:t>61</w:t>
      </w:r>
      <w:r w:rsidRPr="004878FC">
        <w:tab/>
      </w:r>
      <w:r w:rsidRPr="004878FC">
        <w:tab/>
      </w:r>
    </w:p>
    <w:p w14:paraId="40CC3F8C" w14:textId="77777777" w:rsidR="00F71931" w:rsidRPr="004878FC" w:rsidRDefault="00F71931" w:rsidP="00F71931">
      <w:pPr>
        <w:pStyle w:val="RuitAntwoord"/>
      </w:pPr>
      <w:r w:rsidRPr="004878FC">
        <w:t>62</w:t>
      </w:r>
      <w:r w:rsidRPr="004878FC">
        <w:tab/>
      </w:r>
      <w:r w:rsidRPr="004878FC">
        <w:tab/>
      </w:r>
    </w:p>
    <w:p w14:paraId="76AEABEF" w14:textId="77777777" w:rsidR="00F71931" w:rsidRPr="004878FC" w:rsidRDefault="00F71931" w:rsidP="00F71931">
      <w:pPr>
        <w:pStyle w:val="RuitAntwoord"/>
      </w:pPr>
      <w:r w:rsidRPr="004878FC">
        <w:t>63</w:t>
      </w:r>
      <w:r w:rsidRPr="004878FC">
        <w:tab/>
      </w:r>
      <w:r w:rsidRPr="004878FC">
        <w:tab/>
      </w:r>
    </w:p>
    <w:p w14:paraId="2606D401" w14:textId="77777777" w:rsidR="00F71931" w:rsidRPr="004878FC" w:rsidRDefault="00F71931" w:rsidP="00F71931">
      <w:pPr>
        <w:pStyle w:val="RuitAntwoord"/>
      </w:pPr>
      <w:r w:rsidRPr="004878FC">
        <w:t>64</w:t>
      </w:r>
      <w:r w:rsidRPr="004878FC">
        <w:tab/>
      </w:r>
      <w:r w:rsidRPr="004878FC">
        <w:tab/>
      </w:r>
    </w:p>
    <w:p w14:paraId="6EFFFEA8" w14:textId="77777777" w:rsidR="00F71931" w:rsidRPr="004878FC" w:rsidRDefault="00F71931" w:rsidP="00F71931">
      <w:pPr>
        <w:pStyle w:val="RuitAntwoord"/>
      </w:pPr>
      <w:r w:rsidRPr="004878FC">
        <w:t>67</w:t>
      </w:r>
      <w:r w:rsidRPr="004878FC">
        <w:tab/>
      </w:r>
      <w:r w:rsidRPr="004878FC">
        <w:tab/>
      </w:r>
    </w:p>
    <w:p w14:paraId="6DD95A21" w14:textId="77777777" w:rsidR="00F71931" w:rsidRPr="004878FC" w:rsidRDefault="00F71931" w:rsidP="00F71931">
      <w:pPr>
        <w:pStyle w:val="RuitAntwoord"/>
      </w:pPr>
      <w:r w:rsidRPr="004878FC">
        <w:t>68</w:t>
      </w:r>
      <w:r w:rsidRPr="004878FC">
        <w:tab/>
      </w:r>
      <w:r w:rsidRPr="004878FC">
        <w:tab/>
      </w:r>
    </w:p>
    <w:p w14:paraId="4663A1CB" w14:textId="77777777" w:rsidR="00F71931" w:rsidRPr="004878FC" w:rsidRDefault="00F71931" w:rsidP="00F71931">
      <w:pPr>
        <w:pStyle w:val="RuitAntwoord"/>
      </w:pPr>
      <w:r w:rsidRPr="004878FC">
        <w:t>70</w:t>
      </w:r>
      <w:r w:rsidRPr="004878FC">
        <w:tab/>
      </w:r>
      <w:r w:rsidRPr="004878FC">
        <w:tab/>
      </w:r>
    </w:p>
    <w:p w14:paraId="7742C1AF" w14:textId="77777777" w:rsidR="00F71931" w:rsidRPr="004878FC" w:rsidRDefault="00F71931" w:rsidP="00F71931">
      <w:pPr>
        <w:pStyle w:val="RuitAntwoord"/>
      </w:pPr>
      <w:r w:rsidRPr="004878FC">
        <w:t>72</w:t>
      </w:r>
      <w:r w:rsidRPr="004878FC">
        <w:tab/>
      </w:r>
      <w:r w:rsidRPr="004878FC">
        <w:tab/>
      </w:r>
    </w:p>
    <w:p w14:paraId="570D47B7" w14:textId="77777777" w:rsidR="00F71931" w:rsidRPr="004878FC" w:rsidRDefault="00F71931" w:rsidP="00F71931">
      <w:pPr>
        <w:pStyle w:val="RuitAntwoord"/>
      </w:pPr>
      <w:r w:rsidRPr="004878FC">
        <w:t>74</w:t>
      </w:r>
      <w:r w:rsidRPr="004878FC">
        <w:tab/>
      </w:r>
      <w:r w:rsidRPr="004878FC">
        <w:tab/>
      </w:r>
    </w:p>
    <w:p w14:paraId="33851C1C" w14:textId="77777777" w:rsidR="00F71931" w:rsidRPr="004878FC" w:rsidRDefault="00F71931" w:rsidP="00F71931">
      <w:pPr>
        <w:pStyle w:val="RuitAntwoord"/>
      </w:pPr>
      <w:r w:rsidRPr="004878FC">
        <w:t>76</w:t>
      </w:r>
      <w:r w:rsidRPr="004878FC">
        <w:tab/>
      </w:r>
      <w:r w:rsidRPr="004878FC">
        <w:tab/>
      </w:r>
    </w:p>
    <w:p w14:paraId="149435D7" w14:textId="77777777" w:rsidR="00F71931" w:rsidRPr="004878FC" w:rsidRDefault="00F71931" w:rsidP="00F71931">
      <w:pPr>
        <w:pStyle w:val="RuitAntwoord"/>
      </w:pPr>
      <w:r w:rsidRPr="004878FC">
        <w:t>77</w:t>
      </w:r>
      <w:r w:rsidRPr="004878FC">
        <w:tab/>
      </w:r>
      <w:r w:rsidRPr="004878FC">
        <w:tab/>
      </w:r>
    </w:p>
    <w:p w14:paraId="14E24084" w14:textId="77777777" w:rsidR="00F71931" w:rsidRPr="004878FC" w:rsidRDefault="00F71931" w:rsidP="00F71931">
      <w:pPr>
        <w:pStyle w:val="RuitAntwoord"/>
      </w:pPr>
      <w:r w:rsidRPr="004878FC">
        <w:t>78</w:t>
      </w:r>
      <w:r w:rsidRPr="004878FC">
        <w:tab/>
      </w:r>
      <w:r w:rsidRPr="004878FC">
        <w:tab/>
      </w:r>
    </w:p>
    <w:p w14:paraId="46D1BF66" w14:textId="77777777" w:rsidR="00F71931" w:rsidRPr="004878FC" w:rsidRDefault="00F71931" w:rsidP="00F71931">
      <w:pPr>
        <w:pStyle w:val="RuitAntwoord"/>
      </w:pPr>
      <w:r w:rsidRPr="004878FC">
        <w:t>80</w:t>
      </w:r>
      <w:r w:rsidRPr="004878FC">
        <w:tab/>
      </w:r>
      <w:r w:rsidRPr="004878FC">
        <w:tab/>
      </w:r>
    </w:p>
    <w:p w14:paraId="77A895C7" w14:textId="77777777" w:rsidR="00F71931" w:rsidRPr="004878FC" w:rsidRDefault="00F71931" w:rsidP="00F71931">
      <w:pPr>
        <w:pStyle w:val="RuitAntwoord"/>
      </w:pPr>
      <w:r w:rsidRPr="004878FC">
        <w:t>82</w:t>
      </w:r>
      <w:r w:rsidRPr="004878FC">
        <w:tab/>
      </w:r>
      <w:r w:rsidRPr="004878FC">
        <w:tab/>
      </w:r>
    </w:p>
    <w:p w14:paraId="1986D873" w14:textId="77777777" w:rsidR="00F71931" w:rsidRPr="004878FC" w:rsidRDefault="00F71931" w:rsidP="00F71931">
      <w:pPr>
        <w:pStyle w:val="RuitAntwoord"/>
      </w:pPr>
      <w:r w:rsidRPr="004878FC">
        <w:t>84</w:t>
      </w:r>
      <w:r w:rsidRPr="004878FC">
        <w:tab/>
      </w:r>
      <w:r w:rsidRPr="004878FC">
        <w:tab/>
      </w:r>
    </w:p>
    <w:p w14:paraId="652A6FA5" w14:textId="77777777" w:rsidR="00F71931" w:rsidRPr="004878FC" w:rsidRDefault="00F71931" w:rsidP="00F71931">
      <w:pPr>
        <w:pStyle w:val="RuitAntwoord"/>
      </w:pPr>
      <w:r w:rsidRPr="004878FC">
        <w:t>86</w:t>
      </w:r>
      <w:r w:rsidRPr="004878FC">
        <w:tab/>
      </w:r>
      <w:r w:rsidRPr="004878FC">
        <w:tab/>
      </w:r>
    </w:p>
    <w:p w14:paraId="2809EBCD" w14:textId="77777777" w:rsidR="00F71931" w:rsidRPr="004878FC" w:rsidRDefault="00F71931" w:rsidP="00F71931">
      <w:pPr>
        <w:pStyle w:val="RuitAntwoord"/>
      </w:pPr>
      <w:r w:rsidRPr="004878FC">
        <w:t>88</w:t>
      </w:r>
      <w:r w:rsidRPr="004878FC">
        <w:tab/>
      </w:r>
      <w:r w:rsidRPr="004878FC">
        <w:tab/>
      </w:r>
    </w:p>
    <w:p w14:paraId="1FA7EFAA" w14:textId="77777777" w:rsidR="00F71931" w:rsidRPr="004878FC" w:rsidRDefault="00F71931" w:rsidP="00F71931">
      <w:pPr>
        <w:pStyle w:val="RuitAntwoord"/>
      </w:pPr>
      <w:r w:rsidRPr="004878FC">
        <w:t>89</w:t>
      </w:r>
      <w:r w:rsidRPr="004878FC">
        <w:tab/>
      </w:r>
      <w:r w:rsidRPr="004878FC">
        <w:tab/>
      </w:r>
    </w:p>
    <w:p w14:paraId="08A21E95" w14:textId="77777777" w:rsidR="00F71931" w:rsidRPr="004878FC" w:rsidRDefault="00F71931" w:rsidP="00F71931">
      <w:pPr>
        <w:pStyle w:val="RuitAntwoord"/>
      </w:pPr>
      <w:r w:rsidRPr="004878FC">
        <w:t>91</w:t>
      </w:r>
      <w:r w:rsidRPr="004878FC">
        <w:tab/>
      </w:r>
      <w:r w:rsidRPr="004878FC">
        <w:tab/>
      </w:r>
    </w:p>
    <w:p w14:paraId="4E7BFB17" w14:textId="77777777" w:rsidR="00F71931" w:rsidRPr="004878FC" w:rsidRDefault="00F71931" w:rsidP="00F71931">
      <w:pPr>
        <w:pStyle w:val="RuitAntwoord"/>
      </w:pPr>
      <w:r w:rsidRPr="004878FC">
        <w:t>92</w:t>
      </w:r>
      <w:r w:rsidRPr="004878FC">
        <w:tab/>
      </w:r>
      <w:r w:rsidRPr="004878FC">
        <w:tab/>
      </w:r>
    </w:p>
    <w:p w14:paraId="055C8DB5" w14:textId="77777777" w:rsidR="00F71931" w:rsidRPr="004878FC" w:rsidRDefault="00F71931" w:rsidP="00F71931">
      <w:pPr>
        <w:pStyle w:val="RuitAntwoord"/>
      </w:pPr>
      <w:r w:rsidRPr="004878FC">
        <w:t>93</w:t>
      </w:r>
      <w:r w:rsidRPr="004878FC">
        <w:tab/>
      </w:r>
      <w:r w:rsidRPr="004878FC">
        <w:tab/>
      </w:r>
    </w:p>
    <w:p w14:paraId="4AB4FEE4" w14:textId="77777777" w:rsidR="00F71931" w:rsidRPr="004878FC" w:rsidRDefault="00F71931" w:rsidP="00F71931">
      <w:pPr>
        <w:pStyle w:val="RuitAntwoord"/>
      </w:pPr>
      <w:r w:rsidRPr="004878FC">
        <w:t>94</w:t>
      </w:r>
      <w:r w:rsidRPr="004878FC">
        <w:tab/>
      </w:r>
      <w:r w:rsidRPr="004878FC">
        <w:tab/>
      </w:r>
    </w:p>
    <w:p w14:paraId="1CA35C21" w14:textId="77777777" w:rsidR="00F71931" w:rsidRPr="004878FC" w:rsidRDefault="00F71931" w:rsidP="00F71931">
      <w:pPr>
        <w:pStyle w:val="RuitAntwoord"/>
      </w:pPr>
      <w:r w:rsidRPr="004878FC">
        <w:lastRenderedPageBreak/>
        <w:t>96</w:t>
      </w:r>
      <w:r w:rsidRPr="004878FC">
        <w:tab/>
      </w:r>
      <w:r w:rsidRPr="004878FC">
        <w:tab/>
      </w:r>
    </w:p>
    <w:p w14:paraId="421215A9" w14:textId="77777777" w:rsidR="00F71931" w:rsidRPr="004878FC" w:rsidRDefault="00F71931" w:rsidP="00F71931">
      <w:pPr>
        <w:pStyle w:val="RuitAntwoord"/>
      </w:pPr>
      <w:r w:rsidRPr="004878FC">
        <w:t>97</w:t>
      </w:r>
      <w:r w:rsidRPr="004878FC">
        <w:tab/>
      </w:r>
      <w:r w:rsidRPr="004878FC">
        <w:tab/>
      </w:r>
    </w:p>
    <w:p w14:paraId="4AD5CCA9" w14:textId="77777777" w:rsidR="00F71931" w:rsidRPr="004878FC" w:rsidRDefault="00F71931" w:rsidP="00F71931">
      <w:pPr>
        <w:pStyle w:val="RuitAntwoord"/>
      </w:pPr>
      <w:r w:rsidRPr="004878FC">
        <w:t>98</w:t>
      </w:r>
      <w:r w:rsidRPr="004878FC">
        <w:tab/>
      </w:r>
      <w:r w:rsidRPr="004878FC">
        <w:tab/>
      </w:r>
    </w:p>
    <w:p w14:paraId="57B23C3F" w14:textId="77777777" w:rsidR="00CD3A26" w:rsidRDefault="00CD3A26" w:rsidP="0043580C">
      <w:pPr>
        <w:pStyle w:val="Title"/>
        <w:sectPr w:rsidR="00CD3A26" w:rsidSect="00CD3A26">
          <w:type w:val="continuous"/>
          <w:pgSz w:w="11907" w:h="16840" w:code="9"/>
          <w:pgMar w:top="720" w:right="851" w:bottom="720" w:left="851" w:header="567" w:footer="567" w:gutter="238"/>
          <w:cols w:num="2" w:space="720"/>
          <w:titlePg/>
          <w:docGrid w:linePitch="360"/>
        </w:sectPr>
      </w:pPr>
    </w:p>
    <w:p w14:paraId="3CB3F059" w14:textId="77777777" w:rsidR="0043580C" w:rsidRDefault="0043580C" w:rsidP="0043580C">
      <w:pPr>
        <w:pStyle w:val="Title"/>
      </w:pPr>
    </w:p>
    <w:p w14:paraId="526E0D32" w14:textId="6FE198E8" w:rsidR="00A06889" w:rsidRDefault="0043580C" w:rsidP="0043580C">
      <w:pPr>
        <w:pStyle w:val="Title"/>
      </w:pPr>
      <w:r>
        <w:t>Leidrade</w:t>
      </w:r>
    </w:p>
    <w:p w14:paraId="0884F8D9" w14:textId="77777777" w:rsidR="0027699F" w:rsidRDefault="0027699F" w:rsidP="0027699F">
      <w:pPr>
        <w:pStyle w:val="Heading2"/>
      </w:pPr>
      <w:r>
        <w:t>Af</w:t>
      </w:r>
    </w:p>
    <w:p w14:paraId="704B4691" w14:textId="77777777" w:rsidR="0027699F" w:rsidRPr="00624E18" w:rsidRDefault="0027699F" w:rsidP="00624E18">
      <w:pPr>
        <w:pStyle w:val="NoSpacing"/>
      </w:pPr>
      <w:r w:rsidRPr="00624E18">
        <w:t>1</w:t>
      </w:r>
      <w:r w:rsidRPr="00624E18">
        <w:tab/>
        <w:t>Hulle het die pers toutjie op hierdie plek aan die tulband van Aäron vasgemaak.</w:t>
      </w:r>
    </w:p>
    <w:p w14:paraId="12DF0930" w14:textId="77777777" w:rsidR="0027699F" w:rsidRPr="00624E18" w:rsidRDefault="0027699F" w:rsidP="00624E18">
      <w:pPr>
        <w:pStyle w:val="NoSpacing"/>
      </w:pPr>
      <w:r w:rsidRPr="00624E18">
        <w:t>2</w:t>
      </w:r>
      <w:r w:rsidRPr="00624E18">
        <w:tab/>
        <w:t>God sit dit aan haar neus, maar sy vertrou Hom nie - sy vertrou haar skoonheid!</w:t>
      </w:r>
    </w:p>
    <w:p w14:paraId="1170281E" w14:textId="77777777" w:rsidR="0027699F" w:rsidRPr="00624E18" w:rsidRDefault="0027699F" w:rsidP="00624E18">
      <w:pPr>
        <w:pStyle w:val="NoSpacing"/>
      </w:pPr>
      <w:r w:rsidRPr="00624E18">
        <w:t>3</w:t>
      </w:r>
      <w:r w:rsidRPr="00624E18">
        <w:tab/>
        <w:t>Jonatan het hierdie wagpos van die Filistyne verslaan.</w:t>
      </w:r>
    </w:p>
    <w:p w14:paraId="16BFCAC9" w14:textId="77777777" w:rsidR="0027699F" w:rsidRPr="00624E18" w:rsidRDefault="0027699F" w:rsidP="00624E18">
      <w:pPr>
        <w:pStyle w:val="NoSpacing"/>
      </w:pPr>
      <w:r w:rsidRPr="00624E18">
        <w:t>4</w:t>
      </w:r>
      <w:r w:rsidRPr="00624E18">
        <w:tab/>
        <w:t>As deel van die straf moet Juda hierdie implement trek.</w:t>
      </w:r>
    </w:p>
    <w:p w14:paraId="56D34A39" w14:textId="77777777" w:rsidR="0027699F" w:rsidRPr="00624E18" w:rsidRDefault="0027699F" w:rsidP="00624E18">
      <w:pPr>
        <w:pStyle w:val="NoSpacing"/>
      </w:pPr>
      <w:r w:rsidRPr="00624E18">
        <w:t>5</w:t>
      </w:r>
      <w:r w:rsidRPr="00624E18">
        <w:tab/>
        <w:t>Sy seun wou hom nie aan Abimeleg onderwerp nie, en het die vertroue van die inwoners van Sigem gehad.</w:t>
      </w:r>
    </w:p>
    <w:p w14:paraId="02D3584F" w14:textId="77777777" w:rsidR="0027699F" w:rsidRPr="00624E18" w:rsidRDefault="0027699F" w:rsidP="00624E18">
      <w:pPr>
        <w:pStyle w:val="NoSpacing"/>
      </w:pPr>
      <w:r w:rsidRPr="00624E18">
        <w:t>6</w:t>
      </w:r>
      <w:r w:rsidRPr="00624E18">
        <w:tab/>
        <w:t>In die gebed van ‘n ellendige kla hy dat hy soos hierdie voël op die puinhope word.</w:t>
      </w:r>
    </w:p>
    <w:p w14:paraId="00EF7BE3" w14:textId="77777777" w:rsidR="0027699F" w:rsidRPr="00624E18" w:rsidRDefault="0027699F" w:rsidP="00624E18">
      <w:pPr>
        <w:pStyle w:val="NoSpacing"/>
      </w:pPr>
      <w:r w:rsidRPr="00624E18">
        <w:t>8</w:t>
      </w:r>
      <w:r w:rsidRPr="00624E18">
        <w:tab/>
        <w:t>Dawid kla dat hierdie tipe mense hom sonder ophou laster.</w:t>
      </w:r>
    </w:p>
    <w:p w14:paraId="7E7054E2" w14:textId="77777777" w:rsidR="0027699F" w:rsidRPr="00624E18" w:rsidRDefault="0027699F" w:rsidP="00624E18">
      <w:pPr>
        <w:pStyle w:val="NoSpacing"/>
      </w:pPr>
      <w:r w:rsidRPr="00624E18">
        <w:t>9</w:t>
      </w:r>
      <w:r w:rsidRPr="00624E18">
        <w:tab/>
        <w:t>Die Here is vir Efraim soos hierdie insek.</w:t>
      </w:r>
    </w:p>
    <w:p w14:paraId="36755363" w14:textId="77777777" w:rsidR="0027699F" w:rsidRPr="00624E18" w:rsidRDefault="0027699F" w:rsidP="00624E18">
      <w:pPr>
        <w:pStyle w:val="NoSpacing"/>
      </w:pPr>
      <w:r w:rsidRPr="00624E18">
        <w:t>10</w:t>
      </w:r>
      <w:r w:rsidRPr="00624E18">
        <w:tab/>
        <w:t>Gewillig sal die volk hierdie klere aantrek vir die priester volgens die orde van Melgisedek.</w:t>
      </w:r>
    </w:p>
    <w:p w14:paraId="4E0CDC59" w14:textId="77777777" w:rsidR="0027699F" w:rsidRPr="00624E18" w:rsidRDefault="0027699F" w:rsidP="00624E18">
      <w:pPr>
        <w:pStyle w:val="NoSpacing"/>
      </w:pPr>
      <w:r w:rsidRPr="00624E18">
        <w:t>12</w:t>
      </w:r>
      <w:r w:rsidRPr="00624E18">
        <w:tab/>
        <w:t>Die man wat nie dit met sy gees doen nie, is soos 'n afgebreekte stad sonder 'n muur.</w:t>
      </w:r>
    </w:p>
    <w:p w14:paraId="5E6E24F0" w14:textId="77777777" w:rsidR="0027699F" w:rsidRPr="00624E18" w:rsidRDefault="0027699F" w:rsidP="00624E18">
      <w:pPr>
        <w:pStyle w:val="NoSpacing"/>
      </w:pPr>
      <w:r w:rsidRPr="00624E18">
        <w:t>13</w:t>
      </w:r>
      <w:r w:rsidRPr="00624E18">
        <w:tab/>
        <w:t>Vyf sikkels silwer om dit te koop in Samaria.</w:t>
      </w:r>
    </w:p>
    <w:p w14:paraId="428BE686" w14:textId="77777777" w:rsidR="0027699F" w:rsidRPr="00624E18" w:rsidRDefault="0027699F" w:rsidP="00624E18">
      <w:pPr>
        <w:pStyle w:val="NoSpacing"/>
      </w:pPr>
      <w:r w:rsidRPr="00624E18">
        <w:t>15</w:t>
      </w:r>
      <w:r w:rsidRPr="00624E18">
        <w:tab/>
        <w:t>'n Houtkis as bêreplek vir die verbondsbepalinge.</w:t>
      </w:r>
    </w:p>
    <w:p w14:paraId="0C178CA2" w14:textId="77777777" w:rsidR="0027699F" w:rsidRPr="00624E18" w:rsidRDefault="0027699F" w:rsidP="00624E18">
      <w:pPr>
        <w:pStyle w:val="NoSpacing"/>
      </w:pPr>
      <w:r w:rsidRPr="00624E18">
        <w:t>16</w:t>
      </w:r>
      <w:r w:rsidRPr="00624E18">
        <w:tab/>
        <w:t>'n Ronde voorwerp, half-el hoog, bo-op die afspoelwaentjie vir die tempel.</w:t>
      </w:r>
    </w:p>
    <w:p w14:paraId="7E7AD02E" w14:textId="77777777" w:rsidR="0027699F" w:rsidRPr="00624E18" w:rsidRDefault="0027699F" w:rsidP="00624E18">
      <w:pPr>
        <w:pStyle w:val="NoSpacing"/>
      </w:pPr>
      <w:r w:rsidRPr="00624E18">
        <w:t>18</w:t>
      </w:r>
      <w:r w:rsidRPr="00624E18">
        <w:tab/>
        <w:t>Hierdie dier mag nie gemuilband word as hy dors nie.</w:t>
      </w:r>
    </w:p>
    <w:p w14:paraId="489170CB" w14:textId="77777777" w:rsidR="0027699F" w:rsidRPr="00624E18" w:rsidRDefault="0027699F" w:rsidP="00624E18">
      <w:pPr>
        <w:pStyle w:val="NoSpacing"/>
      </w:pPr>
      <w:r w:rsidRPr="00624E18">
        <w:t>21</w:t>
      </w:r>
      <w:r w:rsidRPr="00624E18">
        <w:tab/>
        <w:t>Elhanan het Goliat hier doodgemaak.</w:t>
      </w:r>
    </w:p>
    <w:p w14:paraId="0EA0EDCC" w14:textId="77777777" w:rsidR="0027699F" w:rsidRPr="00624E18" w:rsidRDefault="0027699F" w:rsidP="00624E18">
      <w:pPr>
        <w:pStyle w:val="NoSpacing"/>
      </w:pPr>
      <w:r w:rsidRPr="00624E18">
        <w:t>22</w:t>
      </w:r>
      <w:r w:rsidRPr="00624E18">
        <w:tab/>
        <w:t>Die Leviete was ook verantwoordelik vir hierdie spesifieke tipe spysoffer in die tabernakel.</w:t>
      </w:r>
    </w:p>
    <w:p w14:paraId="4ECF5A9D" w14:textId="77777777" w:rsidR="0027699F" w:rsidRPr="00624E18" w:rsidRDefault="0027699F" w:rsidP="00624E18">
      <w:pPr>
        <w:pStyle w:val="NoSpacing"/>
      </w:pPr>
      <w:r w:rsidRPr="00624E18">
        <w:t>25</w:t>
      </w:r>
      <w:r w:rsidRPr="00624E18">
        <w:tab/>
        <w:t>Die tweede stad wat die Israeliete verower het.</w:t>
      </w:r>
    </w:p>
    <w:p w14:paraId="03D41906" w14:textId="77777777" w:rsidR="0027699F" w:rsidRPr="00624E18" w:rsidRDefault="0027699F" w:rsidP="00624E18">
      <w:pPr>
        <w:pStyle w:val="NoSpacing"/>
      </w:pPr>
      <w:r w:rsidRPr="00624E18">
        <w:t>26</w:t>
      </w:r>
      <w:r w:rsidRPr="00624E18">
        <w:tab/>
        <w:t>Hierop sit Tamar die koekies en keer dit om - maar haar broer wil nie eet nie.</w:t>
      </w:r>
    </w:p>
    <w:p w14:paraId="7AD0A270" w14:textId="77777777" w:rsidR="0027699F" w:rsidRPr="00624E18" w:rsidRDefault="0027699F" w:rsidP="00624E18">
      <w:pPr>
        <w:pStyle w:val="NoSpacing"/>
      </w:pPr>
      <w:r w:rsidRPr="00624E18">
        <w:t>27</w:t>
      </w:r>
      <w:r w:rsidRPr="00624E18">
        <w:tab/>
        <w:t>Hierdie skrifgeleerde het op 'n houtverhoog gestaan om vir die volk te preek.</w:t>
      </w:r>
    </w:p>
    <w:p w14:paraId="30F4A9C9" w14:textId="77777777" w:rsidR="0027699F" w:rsidRPr="00624E18" w:rsidRDefault="0027699F" w:rsidP="00624E18">
      <w:pPr>
        <w:pStyle w:val="NoSpacing"/>
      </w:pPr>
      <w:r w:rsidRPr="00624E18">
        <w:t>28</w:t>
      </w:r>
      <w:r w:rsidRPr="00624E18">
        <w:tab/>
        <w:t>As Job hom werklik misgaan het, dan bly hierdie ding by hom.</w:t>
      </w:r>
    </w:p>
    <w:p w14:paraId="35224AAE" w14:textId="77777777" w:rsidR="0027699F" w:rsidRPr="00624E18" w:rsidRDefault="0027699F" w:rsidP="00624E18">
      <w:pPr>
        <w:pStyle w:val="NoSpacing"/>
      </w:pPr>
      <w:r w:rsidRPr="00624E18">
        <w:t>31</w:t>
      </w:r>
      <w:r w:rsidRPr="00624E18">
        <w:tab/>
        <w:t>'n Hawe wat Paulus aangedoen het op sy derde sendingreis.</w:t>
      </w:r>
    </w:p>
    <w:p w14:paraId="7F97B3B3" w14:textId="77777777" w:rsidR="0027699F" w:rsidRPr="00624E18" w:rsidRDefault="0027699F" w:rsidP="00624E18">
      <w:pPr>
        <w:pStyle w:val="NoSpacing"/>
      </w:pPr>
      <w:r w:rsidRPr="00624E18">
        <w:t>32</w:t>
      </w:r>
      <w:r w:rsidRPr="00624E18">
        <w:tab/>
        <w:t>‘n Stamhoof van Esau.</w:t>
      </w:r>
    </w:p>
    <w:p w14:paraId="79D5C698" w14:textId="77777777" w:rsidR="0027699F" w:rsidRPr="00624E18" w:rsidRDefault="0027699F" w:rsidP="00624E18">
      <w:pPr>
        <w:pStyle w:val="NoSpacing"/>
      </w:pPr>
      <w:r w:rsidRPr="00624E18">
        <w:t>36</w:t>
      </w:r>
      <w:r w:rsidRPr="00624E18">
        <w:tab/>
        <w:t>’n Offerplek onder hierdie bome – want hulle het goeie skaduwee.</w:t>
      </w:r>
    </w:p>
    <w:p w14:paraId="1930BD11" w14:textId="77777777" w:rsidR="0027699F" w:rsidRPr="00624E18" w:rsidRDefault="0027699F" w:rsidP="00624E18">
      <w:pPr>
        <w:pStyle w:val="NoSpacing"/>
      </w:pPr>
      <w:r w:rsidRPr="00624E18">
        <w:t>38</w:t>
      </w:r>
      <w:r w:rsidRPr="00624E18">
        <w:tab/>
        <w:t>Hulle mag nie bedrog spreek nie.</w:t>
      </w:r>
    </w:p>
    <w:p w14:paraId="7DD1F4C9" w14:textId="77777777" w:rsidR="0027699F" w:rsidRPr="00624E18" w:rsidRDefault="0027699F" w:rsidP="00624E18">
      <w:pPr>
        <w:pStyle w:val="NoSpacing"/>
      </w:pPr>
      <w:r w:rsidRPr="00624E18">
        <w:t>39</w:t>
      </w:r>
      <w:r w:rsidRPr="00624E18">
        <w:tab/>
        <w:t>Hy stuur die tempel se silwer en goud aan Ben-Hadad.</w:t>
      </w:r>
    </w:p>
    <w:p w14:paraId="7AA8CB63" w14:textId="77777777" w:rsidR="0027699F" w:rsidRPr="00624E18" w:rsidRDefault="0027699F" w:rsidP="00624E18">
      <w:pPr>
        <w:pStyle w:val="NoSpacing"/>
      </w:pPr>
      <w:r w:rsidRPr="00624E18">
        <w:t>40</w:t>
      </w:r>
      <w:r w:rsidRPr="00624E18">
        <w:tab/>
        <w:t>As spysoffer kan hulle oor die vuur gebraai word.</w:t>
      </w:r>
    </w:p>
    <w:p w14:paraId="388F8548" w14:textId="77777777" w:rsidR="0027699F" w:rsidRPr="00624E18" w:rsidRDefault="0027699F" w:rsidP="00624E18">
      <w:pPr>
        <w:pStyle w:val="NoSpacing"/>
      </w:pPr>
      <w:r w:rsidRPr="00624E18">
        <w:t>42</w:t>
      </w:r>
      <w:r w:rsidRPr="00624E18">
        <w:tab/>
        <w:t>Hierdie kinders moes die Booglied leer.</w:t>
      </w:r>
    </w:p>
    <w:p w14:paraId="74F8FFC8" w14:textId="77777777" w:rsidR="0027699F" w:rsidRPr="00624E18" w:rsidRDefault="0027699F" w:rsidP="00624E18">
      <w:pPr>
        <w:pStyle w:val="NoSpacing"/>
      </w:pPr>
      <w:r w:rsidRPr="00624E18">
        <w:t>43</w:t>
      </w:r>
      <w:r w:rsidRPr="00624E18">
        <w:tab/>
        <w:t>Paulus ontvang genade en die apostelskap om dit te verkry.</w:t>
      </w:r>
    </w:p>
    <w:p w14:paraId="0F7999B0" w14:textId="77777777" w:rsidR="0027699F" w:rsidRPr="00624E18" w:rsidRDefault="0027699F" w:rsidP="00624E18">
      <w:pPr>
        <w:pStyle w:val="NoSpacing"/>
      </w:pPr>
      <w:r w:rsidRPr="00624E18">
        <w:t>45</w:t>
      </w:r>
      <w:r w:rsidRPr="00624E18">
        <w:tab/>
        <w:t>As die mens soos ‘n biesie vol hiervan in die son staan, kan die Here hom steeds vernietig, sê Bildad.</w:t>
      </w:r>
    </w:p>
    <w:p w14:paraId="4709BC7E" w14:textId="77777777" w:rsidR="0027699F" w:rsidRPr="00624E18" w:rsidRDefault="0027699F" w:rsidP="00624E18">
      <w:pPr>
        <w:pStyle w:val="NoSpacing"/>
      </w:pPr>
      <w:r w:rsidRPr="00624E18">
        <w:t>47</w:t>
      </w:r>
      <w:r w:rsidRPr="00624E18">
        <w:tab/>
        <w:t>Dorp in die gebied van Sebulon.</w:t>
      </w:r>
    </w:p>
    <w:p w14:paraId="5B911985" w14:textId="77777777" w:rsidR="0027699F" w:rsidRPr="00624E18" w:rsidRDefault="0027699F" w:rsidP="00624E18">
      <w:pPr>
        <w:pStyle w:val="NoSpacing"/>
      </w:pPr>
      <w:r w:rsidRPr="00624E18">
        <w:t>48</w:t>
      </w:r>
      <w:r w:rsidRPr="00624E18">
        <w:tab/>
        <w:t>Goewerneur wat graag die evangelie wou hoor.</w:t>
      </w:r>
    </w:p>
    <w:p w14:paraId="688CE4CC" w14:textId="77777777" w:rsidR="0027699F" w:rsidRPr="00624E18" w:rsidRDefault="0027699F" w:rsidP="00624E18">
      <w:pPr>
        <w:pStyle w:val="NoSpacing"/>
      </w:pPr>
      <w:r w:rsidRPr="00624E18">
        <w:t>49</w:t>
      </w:r>
      <w:r w:rsidRPr="00624E18">
        <w:tab/>
        <w:t>Ammon: "waarom het Milkom hierdie mense verdrywe?"</w:t>
      </w:r>
    </w:p>
    <w:p w14:paraId="00324C04" w14:textId="77777777" w:rsidR="0027699F" w:rsidRPr="00624E18" w:rsidRDefault="0027699F" w:rsidP="00624E18">
      <w:pPr>
        <w:pStyle w:val="NoSpacing"/>
      </w:pPr>
      <w:r w:rsidRPr="00624E18">
        <w:t>51</w:t>
      </w:r>
      <w:r w:rsidRPr="00624E18">
        <w:tab/>
        <w:t>Herodes was verbitterd teen hulle.</w:t>
      </w:r>
    </w:p>
    <w:p w14:paraId="249AEA21" w14:textId="5B3313F4" w:rsidR="0027699F" w:rsidRPr="00624E18" w:rsidRDefault="0027699F" w:rsidP="00624E18">
      <w:pPr>
        <w:pStyle w:val="NoSpacing"/>
      </w:pPr>
      <w:r w:rsidRPr="00624E18">
        <w:t>54</w:t>
      </w:r>
      <w:r w:rsidRPr="00624E18">
        <w:tab/>
        <w:t>Die Here gee aan die volk wat die Ba</w:t>
      </w:r>
      <w:r w:rsidR="0094681E">
        <w:t>ä</w:t>
      </w:r>
      <w:r w:rsidRPr="00624E18">
        <w:t>ls dien, wilde-als om te eet saam met hierdie drankie.</w:t>
      </w:r>
    </w:p>
    <w:p w14:paraId="6614C210" w14:textId="77777777" w:rsidR="0027699F" w:rsidRPr="00624E18" w:rsidRDefault="0027699F" w:rsidP="00624E18">
      <w:pPr>
        <w:pStyle w:val="NoSpacing"/>
      </w:pPr>
      <w:r w:rsidRPr="00624E18">
        <w:t>55</w:t>
      </w:r>
      <w:r w:rsidRPr="00624E18">
        <w:tab/>
        <w:t>Dit gaan gebeur met elke plant wat die hemelse Vader nie geplant het nie.</w:t>
      </w:r>
    </w:p>
    <w:p w14:paraId="4565D261" w14:textId="77777777" w:rsidR="0027699F" w:rsidRPr="00624E18" w:rsidRDefault="0027699F" w:rsidP="00624E18">
      <w:pPr>
        <w:pStyle w:val="NoSpacing"/>
      </w:pPr>
      <w:r w:rsidRPr="00624E18">
        <w:t>57</w:t>
      </w:r>
      <w:r w:rsidRPr="00624E18">
        <w:tab/>
        <w:t>Tien hiervan is deel van die geskenk aan Esau.</w:t>
      </w:r>
    </w:p>
    <w:p w14:paraId="6E44A2A9" w14:textId="77777777" w:rsidR="0027699F" w:rsidRPr="00624E18" w:rsidRDefault="0027699F" w:rsidP="00624E18">
      <w:pPr>
        <w:pStyle w:val="NoSpacing"/>
      </w:pPr>
      <w:r w:rsidRPr="00624E18">
        <w:t>58</w:t>
      </w:r>
      <w:r w:rsidRPr="00624E18">
        <w:tab/>
        <w:t>Goliat se tuisdorp.</w:t>
      </w:r>
    </w:p>
    <w:p w14:paraId="5A211BEA" w14:textId="77777777" w:rsidR="0027699F" w:rsidRPr="00624E18" w:rsidRDefault="0027699F" w:rsidP="00624E18">
      <w:pPr>
        <w:pStyle w:val="NoSpacing"/>
      </w:pPr>
      <w:r w:rsidRPr="00624E18">
        <w:t>60</w:t>
      </w:r>
      <w:r w:rsidRPr="00624E18">
        <w:tab/>
        <w:t>Dorp vir die stam wat vierde geloot is.</w:t>
      </w:r>
    </w:p>
    <w:p w14:paraId="4338B6DA" w14:textId="77777777" w:rsidR="0027699F" w:rsidRPr="00624E18" w:rsidRDefault="0027699F" w:rsidP="00624E18">
      <w:pPr>
        <w:pStyle w:val="NoSpacing"/>
      </w:pPr>
      <w:r w:rsidRPr="00624E18">
        <w:t>63</w:t>
      </w:r>
      <w:r w:rsidRPr="00624E18">
        <w:tab/>
        <w:t>Pilatus vra of hy dan aan hierdie volk behoort.</w:t>
      </w:r>
    </w:p>
    <w:p w14:paraId="71CB90AD" w14:textId="77777777" w:rsidR="0027699F" w:rsidRPr="00624E18" w:rsidRDefault="0027699F" w:rsidP="00624E18">
      <w:pPr>
        <w:pStyle w:val="NoSpacing"/>
      </w:pPr>
      <w:r w:rsidRPr="00624E18">
        <w:t>65</w:t>
      </w:r>
      <w:r w:rsidRPr="00624E18">
        <w:tab/>
        <w:t>Sagaria se dogter en moeder van ‘n koning.</w:t>
      </w:r>
    </w:p>
    <w:p w14:paraId="297A21A1" w14:textId="77777777" w:rsidR="0027699F" w:rsidRPr="00624E18" w:rsidRDefault="0027699F" w:rsidP="00624E18">
      <w:pPr>
        <w:pStyle w:val="NoSpacing"/>
      </w:pPr>
      <w:r w:rsidRPr="00624E18">
        <w:t>66</w:t>
      </w:r>
      <w:r w:rsidRPr="00624E18">
        <w:tab/>
        <w:t>Noag bou dit met eerbiedige vrees om sy gesin te red.</w:t>
      </w:r>
    </w:p>
    <w:p w14:paraId="4D68DCCD" w14:textId="77777777" w:rsidR="0027699F" w:rsidRPr="00624E18" w:rsidRDefault="0027699F" w:rsidP="00624E18">
      <w:pPr>
        <w:pStyle w:val="NoSpacing"/>
      </w:pPr>
      <w:r w:rsidRPr="00624E18">
        <w:t>69</w:t>
      </w:r>
      <w:r w:rsidRPr="00624E18">
        <w:tab/>
        <w:t>'n Woord op sy tyd is soos hierdie appels op silwer borde.</w:t>
      </w:r>
    </w:p>
    <w:p w14:paraId="4AEB90F8" w14:textId="77777777" w:rsidR="0027699F" w:rsidRPr="00624E18" w:rsidRDefault="0027699F" w:rsidP="00624E18">
      <w:pPr>
        <w:pStyle w:val="NoSpacing"/>
      </w:pPr>
      <w:r w:rsidRPr="00624E18">
        <w:t>71</w:t>
      </w:r>
      <w:r w:rsidRPr="00624E18">
        <w:tab/>
        <w:t>Hy is deur Simri gedood omdat hy die Here geterg het met nietige afgode.</w:t>
      </w:r>
    </w:p>
    <w:p w14:paraId="4A255488" w14:textId="77777777" w:rsidR="0027699F" w:rsidRPr="00624E18" w:rsidRDefault="0027699F" w:rsidP="00624E18">
      <w:pPr>
        <w:pStyle w:val="NoSpacing"/>
      </w:pPr>
      <w:r w:rsidRPr="00624E18">
        <w:t>72</w:t>
      </w:r>
      <w:r w:rsidRPr="00624E18">
        <w:tab/>
        <w:t>Jakob wil net hierdie kleinvee hê as loon.</w:t>
      </w:r>
    </w:p>
    <w:p w14:paraId="1528C877" w14:textId="77777777" w:rsidR="0027699F" w:rsidRPr="00624E18" w:rsidRDefault="0027699F" w:rsidP="00624E18">
      <w:pPr>
        <w:pStyle w:val="NoSpacing"/>
      </w:pPr>
      <w:r w:rsidRPr="00624E18">
        <w:t>73</w:t>
      </w:r>
      <w:r w:rsidRPr="00624E18">
        <w:tab/>
        <w:t>Hierdie helde sal naak wegvlug as die Here gerig hou teen Juda.</w:t>
      </w:r>
    </w:p>
    <w:p w14:paraId="589F35A6" w14:textId="77777777" w:rsidR="0027699F" w:rsidRPr="00624E18" w:rsidRDefault="0027699F" w:rsidP="00624E18">
      <w:pPr>
        <w:pStyle w:val="NoSpacing"/>
      </w:pPr>
      <w:r w:rsidRPr="00624E18">
        <w:t>75</w:t>
      </w:r>
      <w:r w:rsidRPr="00624E18">
        <w:tab/>
        <w:t>Dit sal nie van die pot in die bloedstad afgaan nie, sê die HERE Here.</w:t>
      </w:r>
    </w:p>
    <w:p w14:paraId="6EDA18E3" w14:textId="77777777" w:rsidR="0027699F" w:rsidRPr="00624E18" w:rsidRDefault="0027699F" w:rsidP="00624E18">
      <w:pPr>
        <w:pStyle w:val="NoSpacing"/>
      </w:pPr>
      <w:r w:rsidRPr="00624E18">
        <w:t>79</w:t>
      </w:r>
      <w:r w:rsidRPr="00624E18">
        <w:tab/>
        <w:t>Sanballat wou Nehemia in hierdie laagte kwaad aandoen.</w:t>
      </w:r>
    </w:p>
    <w:p w14:paraId="3FF9B8C5" w14:textId="77777777" w:rsidR="0027699F" w:rsidRPr="00624E18" w:rsidRDefault="0027699F" w:rsidP="00624E18">
      <w:pPr>
        <w:pStyle w:val="NoSpacing"/>
      </w:pPr>
      <w:r w:rsidRPr="00624E18">
        <w:lastRenderedPageBreak/>
        <w:t>80</w:t>
      </w:r>
      <w:r w:rsidRPr="00624E18">
        <w:tab/>
        <w:t>Moeder van Johannes die Doper.</w:t>
      </w:r>
    </w:p>
    <w:p w14:paraId="6A324497" w14:textId="77777777" w:rsidR="0027699F" w:rsidRPr="00624E18" w:rsidRDefault="0027699F" w:rsidP="00624E18">
      <w:pPr>
        <w:pStyle w:val="NoSpacing"/>
      </w:pPr>
      <w:r w:rsidRPr="00624E18">
        <w:t>81</w:t>
      </w:r>
      <w:r w:rsidRPr="00624E18">
        <w:tab/>
        <w:t>Moses moes water uit hierdie rivier vat en op die grond gooi dat dit in bloed kon verander.</w:t>
      </w:r>
    </w:p>
    <w:p w14:paraId="257E4BB2" w14:textId="77777777" w:rsidR="0027699F" w:rsidRPr="00624E18" w:rsidRDefault="0027699F" w:rsidP="00624E18">
      <w:pPr>
        <w:pStyle w:val="NoSpacing"/>
      </w:pPr>
      <w:r w:rsidRPr="00624E18">
        <w:t>83</w:t>
      </w:r>
      <w:r w:rsidRPr="00624E18">
        <w:tab/>
        <w:t>Moses het die kleinvee tot by hierdie berg laat wei.</w:t>
      </w:r>
    </w:p>
    <w:p w14:paraId="792AA249" w14:textId="77777777" w:rsidR="0027699F" w:rsidRPr="00624E18" w:rsidRDefault="0027699F" w:rsidP="00624E18">
      <w:pPr>
        <w:pStyle w:val="NoSpacing"/>
      </w:pPr>
      <w:r w:rsidRPr="00624E18">
        <w:t>85</w:t>
      </w:r>
      <w:r w:rsidRPr="00624E18">
        <w:tab/>
        <w:t>Bileam se antwoord toe die donkie hom gevra het of dit sy gewoonte is om te gaan lê.</w:t>
      </w:r>
    </w:p>
    <w:p w14:paraId="73A0B451" w14:textId="77777777" w:rsidR="0027699F" w:rsidRPr="00624E18" w:rsidRDefault="0027699F" w:rsidP="00624E18">
      <w:pPr>
        <w:pStyle w:val="NoSpacing"/>
      </w:pPr>
      <w:r w:rsidRPr="00624E18">
        <w:t>87</w:t>
      </w:r>
      <w:r w:rsidRPr="00624E18">
        <w:tab/>
        <w:t>Die rede waarom iemand leed kan ly.</w:t>
      </w:r>
    </w:p>
    <w:p w14:paraId="7732738B" w14:textId="77777777" w:rsidR="0027699F" w:rsidRPr="00624E18" w:rsidRDefault="0027699F" w:rsidP="00624E18">
      <w:pPr>
        <w:pStyle w:val="NoSpacing"/>
      </w:pPr>
      <w:r w:rsidRPr="00624E18">
        <w:t>90</w:t>
      </w:r>
      <w:r w:rsidRPr="00624E18">
        <w:tab/>
        <w:t>Bel sak inmekaar, hierdie god staan krom want God sal Sy volk red.</w:t>
      </w:r>
    </w:p>
    <w:p w14:paraId="65879FE4" w14:textId="77777777" w:rsidR="0027699F" w:rsidRPr="00624E18" w:rsidRDefault="0027699F" w:rsidP="00624E18">
      <w:pPr>
        <w:pStyle w:val="NoSpacing"/>
      </w:pPr>
      <w:r w:rsidRPr="00624E18">
        <w:t>92</w:t>
      </w:r>
      <w:r w:rsidRPr="00624E18">
        <w:tab/>
        <w:t>Hierdie deel van die volk van Israel sal kom tot by Adúllam.</w:t>
      </w:r>
    </w:p>
    <w:p w14:paraId="1F0DEC89" w14:textId="77777777" w:rsidR="0027699F" w:rsidRPr="00624E18" w:rsidRDefault="0027699F" w:rsidP="00624E18">
      <w:pPr>
        <w:pStyle w:val="NoSpacing"/>
      </w:pPr>
      <w:r w:rsidRPr="00624E18">
        <w:t>95</w:t>
      </w:r>
      <w:r w:rsidRPr="00624E18">
        <w:tab/>
        <w:t>Jesurun, die Here doen dit oor die wolke as jou hulp.</w:t>
      </w:r>
    </w:p>
    <w:p w14:paraId="7437FD29" w14:textId="77777777" w:rsidR="0027699F" w:rsidRDefault="0027699F" w:rsidP="0027699F">
      <w:pPr>
        <w:pStyle w:val="Heading2"/>
      </w:pPr>
      <w:r>
        <w:t>Dwars</w:t>
      </w:r>
    </w:p>
    <w:p w14:paraId="22F81358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1</w:t>
      </w:r>
      <w:r w:rsidRPr="00F55E08">
        <w:tab/>
        <w:t>Dit was nooit in Christus se mond nie.</w:t>
      </w:r>
    </w:p>
    <w:p w14:paraId="220ADDC7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4</w:t>
      </w:r>
      <w:r w:rsidRPr="00F55E08">
        <w:tab/>
        <w:t>Een maal in drie jaar het die Tarsis-skepe ingekom, en hierdie voëls was deel van die vrag.</w:t>
      </w:r>
    </w:p>
    <w:p w14:paraId="15EAE7B9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</w:t>
      </w:r>
      <w:r w:rsidRPr="00F55E08">
        <w:tab/>
        <w:t>Johannes het naby hierdie plek gedoop.</w:t>
      </w:r>
    </w:p>
    <w:p w14:paraId="6FC8622C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11</w:t>
      </w:r>
      <w:r w:rsidRPr="00F55E08">
        <w:tab/>
        <w:t>In gehoorsaamheid moet julle julle siele hiertoe reinig.</w:t>
      </w:r>
    </w:p>
    <w:p w14:paraId="756B1423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14</w:t>
      </w:r>
      <w:r w:rsidRPr="00F55E08">
        <w:tab/>
        <w:t>Babel sal hierdie sieraad van Egipte verwoes.</w:t>
      </w:r>
    </w:p>
    <w:p w14:paraId="27F0811F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17</w:t>
      </w:r>
      <w:r w:rsidRPr="00F55E08">
        <w:tab/>
        <w:t>Jaïrus, dis al wat jy moet doen, en sy sal gered word.</w:t>
      </w:r>
    </w:p>
    <w:p w14:paraId="50964639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19</w:t>
      </w:r>
      <w:r w:rsidRPr="00F55E08">
        <w:tab/>
        <w:t>Sy seun, Sakkut, bou die muur van Jerusalem naas die manne van Jerigo.</w:t>
      </w:r>
    </w:p>
    <w:p w14:paraId="3010C8E2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20</w:t>
      </w:r>
      <w:r w:rsidRPr="00F55E08">
        <w:tab/>
        <w:t>Hulle wat vir hierdie god ‘n tafel dek, is bestem vir die swaard, profeteer Jesaja.</w:t>
      </w:r>
    </w:p>
    <w:p w14:paraId="0EF74738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22</w:t>
      </w:r>
      <w:r w:rsidRPr="00F55E08">
        <w:tab/>
        <w:t>Claudius meen die aanklag teen Paulus verdien nie hierdie straf nie.</w:t>
      </w:r>
    </w:p>
    <w:p w14:paraId="3F73DCE7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23</w:t>
      </w:r>
      <w:r w:rsidRPr="00F55E08">
        <w:tab/>
        <w:t>Hierdie man se kinders was reuse.</w:t>
      </w:r>
    </w:p>
    <w:p w14:paraId="5AEE4E2D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24</w:t>
      </w:r>
      <w:r w:rsidRPr="00F55E08">
        <w:tab/>
        <w:t>Een van drie dinge wat die hart wegneem.</w:t>
      </w:r>
    </w:p>
    <w:p w14:paraId="033A0066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25</w:t>
      </w:r>
      <w:r w:rsidRPr="00F55E08">
        <w:tab/>
        <w:t>By hierdie mark ontmoet die broeders vir Paulus en dank God.</w:t>
      </w:r>
    </w:p>
    <w:p w14:paraId="632DF9A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29</w:t>
      </w:r>
      <w:r w:rsidRPr="00F55E08">
        <w:tab/>
        <w:t>Hebreeus vir "My God".</w:t>
      </w:r>
    </w:p>
    <w:p w14:paraId="75D083F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30</w:t>
      </w:r>
      <w:r w:rsidRPr="00F55E08">
        <w:tab/>
        <w:t xml:space="preserve">Die Egiptenare </w:t>
      </w:r>
      <w:r>
        <w:t xml:space="preserve">moet </w:t>
      </w:r>
      <w:r w:rsidRPr="00F55E08">
        <w:t>hulle na die wil van Josef ....</w:t>
      </w:r>
    </w:p>
    <w:p w14:paraId="5B649AD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33</w:t>
      </w:r>
      <w:r w:rsidRPr="00F55E08">
        <w:tab/>
        <w:t>Kleinseun van Benjamin.</w:t>
      </w:r>
    </w:p>
    <w:p w14:paraId="3D93FB0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34</w:t>
      </w:r>
      <w:r w:rsidRPr="00F55E08">
        <w:tab/>
        <w:t>Met hierdie deel van Sy voet laat die Here die strome van Egipte opdroog.</w:t>
      </w:r>
    </w:p>
    <w:p w14:paraId="7110F5E1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35</w:t>
      </w:r>
      <w:r w:rsidRPr="00F55E08">
        <w:tab/>
        <w:t>Een van die lewensmiddele wat op die Sabbatdag verkoop is.</w:t>
      </w:r>
    </w:p>
    <w:p w14:paraId="32B5B27F" w14:textId="4863779F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37</w:t>
      </w:r>
      <w:r w:rsidRPr="00F55E08">
        <w:tab/>
        <w:t>Moeder van Dawid se jongste</w:t>
      </w:r>
      <w:r w:rsidR="003D12AE">
        <w:t>,</w:t>
      </w:r>
      <w:r w:rsidRPr="00F55E08">
        <w:t xml:space="preserve"> gebore in Hebron.</w:t>
      </w:r>
    </w:p>
    <w:p w14:paraId="7F8D926B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39</w:t>
      </w:r>
      <w:r w:rsidRPr="00F55E08">
        <w:tab/>
        <w:t>Die HERE stuur na Moab om dit te doen, sy vate sal leegmaak en sy kruike stukkend te slaan.</w:t>
      </w:r>
    </w:p>
    <w:p w14:paraId="7536FC5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41</w:t>
      </w:r>
      <w:r w:rsidRPr="00F55E08">
        <w:tab/>
        <w:t>Amasia mag geen woorde teen sy huis laat druppel nie.</w:t>
      </w:r>
    </w:p>
    <w:p w14:paraId="597C98C2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42</w:t>
      </w:r>
      <w:r w:rsidRPr="00F55E08">
        <w:tab/>
        <w:t>Paulus se antwoord as die owerste oor duisend vra of hy ‘n Romein is.</w:t>
      </w:r>
    </w:p>
    <w:p w14:paraId="1BFD390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44</w:t>
      </w:r>
      <w:r w:rsidRPr="00F55E08">
        <w:tab/>
        <w:t>‘n Woord op sy tyd gespreek is soos hierdie goue vrugte op silwer borde.</w:t>
      </w:r>
    </w:p>
    <w:p w14:paraId="5C806567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46</w:t>
      </w:r>
      <w:r w:rsidRPr="00F55E08">
        <w:tab/>
        <w:t>Hulle het Jeremia se klaaglied gesing.</w:t>
      </w:r>
    </w:p>
    <w:p w14:paraId="44BF074B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50</w:t>
      </w:r>
      <w:r w:rsidRPr="00F55E08">
        <w:tab/>
        <w:t>Almal van Tirus wat hierdie werktuig hanteer, sal van die skepe afklim.</w:t>
      </w:r>
    </w:p>
    <w:p w14:paraId="6F87B125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52</w:t>
      </w:r>
      <w:r w:rsidRPr="00F55E08">
        <w:tab/>
      </w:r>
      <w:r>
        <w:rPr>
          <w:rFonts w:ascii="Times New Roman" w:hAnsi="Times New Roman"/>
          <w:color w:val="000000"/>
        </w:rPr>
        <w:t>Sieners is beskaamd, waarsêers bloos omdat hierdie reaksie nie van die Here kom nie</w:t>
      </w:r>
    </w:p>
    <w:p w14:paraId="43A3BDAB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53</w:t>
      </w:r>
      <w:r w:rsidRPr="00F55E08">
        <w:tab/>
        <w:t>Sluit die deure só toe terwyl die poortwagters nog wag hou.</w:t>
      </w:r>
    </w:p>
    <w:p w14:paraId="7BB0323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55</w:t>
      </w:r>
      <w:r w:rsidRPr="00F55E08">
        <w:tab/>
        <w:t>Hiskia pleit dat die Here dít met Sy oë doen.</w:t>
      </w:r>
    </w:p>
    <w:p w14:paraId="31846EA8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56</w:t>
      </w:r>
      <w:r w:rsidRPr="00F55E08">
        <w:tab/>
        <w:t>As die eerstelinge heilig is, is die ... ook, as die wortel heilig is, die takke ook.</w:t>
      </w:r>
    </w:p>
    <w:p w14:paraId="4095FFD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59</w:t>
      </w:r>
      <w:r w:rsidRPr="00F55E08">
        <w:tab/>
        <w:t>Bestraf diegene wat hulle met hierdie Joodse stories besig hou.</w:t>
      </w:r>
    </w:p>
    <w:p w14:paraId="5585C382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61</w:t>
      </w:r>
      <w:r w:rsidRPr="00F55E08">
        <w:tab/>
        <w:t>Beskrywing van die wynstok wat Israel is, wat vrug dra en altare bou.</w:t>
      </w:r>
    </w:p>
    <w:p w14:paraId="07AA4698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62</w:t>
      </w:r>
      <w:r w:rsidRPr="00F55E08">
        <w:tab/>
        <w:t>Die manne van Sodom het sy huis omsingel.</w:t>
      </w:r>
    </w:p>
    <w:p w14:paraId="2A62EC11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63</w:t>
      </w:r>
      <w:r w:rsidRPr="00F55E08">
        <w:tab/>
        <w:t>Hy was kanselier en moes saam met Sebna onderhandel met die vyand.</w:t>
      </w:r>
    </w:p>
    <w:p w14:paraId="30072084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64</w:t>
      </w:r>
      <w:r w:rsidRPr="00F55E08">
        <w:tab/>
        <w:t>Medepligtiges van Barabbas?</w:t>
      </w:r>
    </w:p>
    <w:p w14:paraId="1C7747B7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67</w:t>
      </w:r>
      <w:r w:rsidRPr="00F55E08">
        <w:tab/>
        <w:t>Vir die grys hare moet jy opstaan, en die persoon van 'n grysaard dit doen.</w:t>
      </w:r>
    </w:p>
    <w:p w14:paraId="2706F034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68</w:t>
      </w:r>
      <w:r w:rsidRPr="00F55E08">
        <w:tab/>
        <w:t>Seun van Benjamin.</w:t>
      </w:r>
    </w:p>
    <w:p w14:paraId="5039C19F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70</w:t>
      </w:r>
      <w:r w:rsidRPr="00F55E08">
        <w:tab/>
        <w:t>Die sipres moet huil omdat hierdie boom geval het en die pragtige bome verwoes is.</w:t>
      </w:r>
    </w:p>
    <w:p w14:paraId="52C5DC95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72</w:t>
      </w:r>
      <w:r w:rsidRPr="00F55E08">
        <w:tab/>
        <w:t>Dawid se treursang oor Jonatan word so genoem.</w:t>
      </w:r>
    </w:p>
    <w:p w14:paraId="0BAC2895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74</w:t>
      </w:r>
      <w:r w:rsidRPr="00F55E08">
        <w:tab/>
        <w:t>Hanu</w:t>
      </w:r>
      <w:r>
        <w:t>n</w:t>
      </w:r>
      <w:r w:rsidRPr="00F55E08">
        <w:t xml:space="preserve"> sny die helf</w:t>
      </w:r>
      <w:r>
        <w:t>t</w:t>
      </w:r>
      <w:r w:rsidRPr="00F55E08">
        <w:t>e hiervan van die dienaars van Dawid af.</w:t>
      </w:r>
    </w:p>
    <w:p w14:paraId="669D978C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76</w:t>
      </w:r>
      <w:r w:rsidRPr="00F55E08">
        <w:tab/>
        <w:t>Toe die ster op die aarde val het ŉ derde van die water hierdie smaak ontwikkel.</w:t>
      </w:r>
    </w:p>
    <w:p w14:paraId="46CBB146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77</w:t>
      </w:r>
      <w:r w:rsidRPr="00F55E08">
        <w:tab/>
        <w:t>Toe hy die Keniete sien, het hy sy spreuk aangehef en gesê: Jou woonplek is vas, en dít is gebou op die rots.</w:t>
      </w:r>
    </w:p>
    <w:p w14:paraId="0F5C94FD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78</w:t>
      </w:r>
      <w:r w:rsidRPr="00F55E08">
        <w:tab/>
        <w:t>’n Woordjie wat gebruik word om aan te dui wat die dogtertjie vir Naäman se vrou gesê het.</w:t>
      </w:r>
    </w:p>
    <w:p w14:paraId="6DCC571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80</w:t>
      </w:r>
      <w:r w:rsidRPr="00F55E08">
        <w:tab/>
        <w:t>Uit hierdie aantal lande moet twee paaie uitgaan waarlangs die swaard van die koning van Babel sal kom.</w:t>
      </w:r>
    </w:p>
    <w:p w14:paraId="5337165A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82</w:t>
      </w:r>
      <w:r w:rsidRPr="00F55E08">
        <w:tab/>
        <w:t>Job reken dat hierdie koue voorwerp uit die asem van die Here kom.</w:t>
      </w:r>
    </w:p>
    <w:p w14:paraId="03616FAA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lastRenderedPageBreak/>
        <w:t>84</w:t>
      </w:r>
      <w:r w:rsidRPr="00F55E08">
        <w:tab/>
        <w:t>Moses se broer.</w:t>
      </w:r>
    </w:p>
    <w:p w14:paraId="4C056EA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86</w:t>
      </w:r>
      <w:r w:rsidRPr="00F55E08">
        <w:tab/>
        <w:t>Op hierdie bergtop sterf Moses.</w:t>
      </w:r>
    </w:p>
    <w:p w14:paraId="0771CDDD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88</w:t>
      </w:r>
      <w:r w:rsidRPr="00F55E08">
        <w:tab/>
        <w:t>Die seën van die Here is soos die dou op hierdie berg.</w:t>
      </w:r>
    </w:p>
    <w:p w14:paraId="33F353AE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89</w:t>
      </w:r>
      <w:r w:rsidRPr="00F55E08">
        <w:tab/>
        <w:t>Jesus wou Jerusalem se kinders bymekaar maak soos hierdie voël haar kuikens bymekaarmaak.</w:t>
      </w:r>
    </w:p>
    <w:p w14:paraId="18DDFD2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91</w:t>
      </w:r>
      <w:r w:rsidRPr="00F55E08">
        <w:tab/>
        <w:t>Seun van Midian en Ketura.</w:t>
      </w:r>
    </w:p>
    <w:p w14:paraId="17446FF9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92</w:t>
      </w:r>
      <w:r w:rsidRPr="00F55E08">
        <w:tab/>
        <w:t>Hy het gesteelde goed uit Jerigo in sy tent weggesteek.</w:t>
      </w:r>
    </w:p>
    <w:p w14:paraId="3788518A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93</w:t>
      </w:r>
      <w:r w:rsidRPr="00F55E08">
        <w:tab/>
        <w:t>Emosie in Aäron se hart as hy Moses inwag.</w:t>
      </w:r>
    </w:p>
    <w:p w14:paraId="03ACE9D0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94</w:t>
      </w:r>
      <w:r w:rsidRPr="00F55E08">
        <w:tab/>
        <w:t>Moses moes op hierdie bergreeks kyk na die Beloofde Land .</w:t>
      </w:r>
    </w:p>
    <w:p w14:paraId="1B927967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96</w:t>
      </w:r>
      <w:r w:rsidRPr="00F55E08">
        <w:tab/>
        <w:t>Omega</w:t>
      </w:r>
    </w:p>
    <w:p w14:paraId="5D4817AB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97</w:t>
      </w:r>
      <w:r w:rsidRPr="00F55E08">
        <w:tab/>
        <w:t>As ek dig, is my tong hierdie instrument in die skrywer se hand.</w:t>
      </w:r>
    </w:p>
    <w:p w14:paraId="31C0DE41" w14:textId="77777777" w:rsidR="0027699F" w:rsidRPr="00F55E08" w:rsidRDefault="0027699F" w:rsidP="0027699F">
      <w:pPr>
        <w:pStyle w:val="NoSpacing"/>
        <w:tabs>
          <w:tab w:val="left" w:pos="440"/>
        </w:tabs>
      </w:pPr>
      <w:r w:rsidRPr="00F55E08">
        <w:t>98</w:t>
      </w:r>
      <w:r w:rsidRPr="00F55E08">
        <w:tab/>
        <w:t>Geweeg.</w:t>
      </w:r>
    </w:p>
    <w:sectPr w:rsidR="0027699F" w:rsidRPr="00F55E08" w:rsidSect="00CD3A26">
      <w:type w:val="continuous"/>
      <w:pgSz w:w="11907" w:h="16840" w:code="9"/>
      <w:pgMar w:top="720" w:right="851" w:bottom="720" w:left="851" w:header="567" w:footer="567" w:gutter="2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4A7F" w14:textId="77777777" w:rsidR="00484403" w:rsidRDefault="00484403" w:rsidP="00520CEA">
      <w:pPr>
        <w:spacing w:after="0"/>
      </w:pPr>
      <w:r>
        <w:separator/>
      </w:r>
    </w:p>
  </w:endnote>
  <w:endnote w:type="continuationSeparator" w:id="0">
    <w:p w14:paraId="1DF4F103" w14:textId="77777777" w:rsidR="00484403" w:rsidRDefault="00484403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45" w14:textId="05E5901D" w:rsidR="006C4703" w:rsidRDefault="006C4703">
    <w:pPr>
      <w:pStyle w:val="Footer"/>
      <w:framePr w:wrap="notBesid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32</w:t>
    </w:r>
    <w:r>
      <w:fldChar w:fldCharType="end"/>
    </w:r>
    <w:r>
      <w:tab/>
    </w:r>
    <w:r>
      <w:fldChar w:fldCharType="begin"/>
    </w:r>
    <w:r>
      <w:instrText xml:space="preserve"> REF _Ref138231098 </w:instrText>
    </w:r>
    <w:r>
      <w:fldChar w:fldCharType="separate"/>
    </w:r>
    <w:r w:rsidR="00473F20">
      <w:t>Ruit 175 – 1933/53-vertaling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0982" w14:textId="1A36CBDE" w:rsidR="0067674C" w:rsidRDefault="00000000" w:rsidP="006C4703">
    <w:pPr>
      <w:pStyle w:val="Footer"/>
      <w:framePr w:wrap="notBeside"/>
    </w:pPr>
    <w:fldSimple w:instr=" REF _Ref138231098  \* MERGEFORMAT ">
      <w:r w:rsidR="00473F20">
        <w:t>Ruit 175 – 1933/53-vertaling</w:t>
      </w:r>
    </w:fldSimple>
    <w:r w:rsidR="00624E18">
      <w:tab/>
    </w:r>
    <w:r w:rsidR="006C4703">
      <w:fldChar w:fldCharType="begin"/>
    </w:r>
    <w:r w:rsidR="006C4703">
      <w:instrText>PAGE   \* MERGEFORMAT</w:instrText>
    </w:r>
    <w:r w:rsidR="006C4703">
      <w:fldChar w:fldCharType="separate"/>
    </w:r>
    <w:r w:rsidR="006C4703">
      <w:t>1</w:t>
    </w:r>
    <w:r w:rsidR="006C47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7759" w14:textId="06139D0E" w:rsidR="00885B92" w:rsidRDefault="00885B92">
    <w:pPr>
      <w:pStyle w:val="Footer"/>
      <w:framePr w:wrap="notBeside"/>
    </w:pPr>
    <w:r>
      <w:rPr>
        <w:noProof w:val="0"/>
      </w:rPr>
      <w:fldChar w:fldCharType="begin"/>
    </w:r>
    <w:r>
      <w:rPr>
        <w:noProof w:val="0"/>
      </w:rPr>
      <w:instrText xml:space="preserve"> REF _Ref138231098 </w:instrText>
    </w:r>
    <w:r>
      <w:rPr>
        <w:noProof w:val="0"/>
      </w:rPr>
      <w:fldChar w:fldCharType="separate"/>
    </w:r>
    <w:r w:rsidR="00473F20">
      <w:t>Ruit 175 – 1933/53-vertaling</w:t>
    </w:r>
    <w:r>
      <w:rPr>
        <w:noProof w:val="0"/>
      </w:rPr>
      <w:fldChar w:fldCharType="end"/>
    </w:r>
    <w:r>
      <w:rPr>
        <w:noProof w:val="0"/>
      </w:rP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C5F8" w14:textId="77777777" w:rsidR="00484403" w:rsidRDefault="00484403" w:rsidP="00520CEA">
      <w:pPr>
        <w:spacing w:after="0"/>
      </w:pPr>
      <w:r>
        <w:separator/>
      </w:r>
    </w:p>
  </w:footnote>
  <w:footnote w:type="continuationSeparator" w:id="0">
    <w:p w14:paraId="13F7C903" w14:textId="77777777" w:rsidR="00484403" w:rsidRDefault="00484403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CB7"/>
    <w:multiLevelType w:val="hybridMultilevel"/>
    <w:tmpl w:val="B6CAD30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2"/>
  </w:num>
  <w:num w:numId="2" w16cid:durableId="247613974">
    <w:abstractNumId w:val="12"/>
  </w:num>
  <w:num w:numId="3" w16cid:durableId="1054112606">
    <w:abstractNumId w:val="12"/>
  </w:num>
  <w:num w:numId="4" w16cid:durableId="1441218316">
    <w:abstractNumId w:val="12"/>
  </w:num>
  <w:num w:numId="5" w16cid:durableId="1451434273">
    <w:abstractNumId w:val="12"/>
  </w:num>
  <w:num w:numId="6" w16cid:durableId="1382052110">
    <w:abstractNumId w:val="12"/>
  </w:num>
  <w:num w:numId="7" w16cid:durableId="1774596604">
    <w:abstractNumId w:val="11"/>
  </w:num>
  <w:num w:numId="8" w16cid:durableId="587269085">
    <w:abstractNumId w:val="12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3"/>
  </w:num>
  <w:num w:numId="20" w16cid:durableId="314996546">
    <w:abstractNumId w:val="12"/>
  </w:num>
  <w:num w:numId="21" w16cid:durableId="1264723219">
    <w:abstractNumId w:val="12"/>
  </w:num>
  <w:num w:numId="22" w16cid:durableId="669134958">
    <w:abstractNumId w:val="12"/>
  </w:num>
  <w:num w:numId="23" w16cid:durableId="105731836">
    <w:abstractNumId w:val="12"/>
  </w:num>
  <w:num w:numId="24" w16cid:durableId="11156199">
    <w:abstractNumId w:val="13"/>
  </w:num>
  <w:num w:numId="25" w16cid:durableId="1743793762">
    <w:abstractNumId w:val="13"/>
  </w:num>
  <w:num w:numId="26" w16cid:durableId="2048404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3F"/>
    <w:rsid w:val="00001692"/>
    <w:rsid w:val="0000322B"/>
    <w:rsid w:val="0000768F"/>
    <w:rsid w:val="00013CEB"/>
    <w:rsid w:val="00016495"/>
    <w:rsid w:val="00023F3B"/>
    <w:rsid w:val="000461A3"/>
    <w:rsid w:val="00053FAA"/>
    <w:rsid w:val="00057A58"/>
    <w:rsid w:val="000671E7"/>
    <w:rsid w:val="00072317"/>
    <w:rsid w:val="00084A27"/>
    <w:rsid w:val="000855B2"/>
    <w:rsid w:val="000A3265"/>
    <w:rsid w:val="000A38D1"/>
    <w:rsid w:val="000A4599"/>
    <w:rsid w:val="000D5780"/>
    <w:rsid w:val="000F2A99"/>
    <w:rsid w:val="000F2F35"/>
    <w:rsid w:val="00100F3D"/>
    <w:rsid w:val="00111634"/>
    <w:rsid w:val="0012320D"/>
    <w:rsid w:val="001244DE"/>
    <w:rsid w:val="00156A79"/>
    <w:rsid w:val="001654A9"/>
    <w:rsid w:val="0017115C"/>
    <w:rsid w:val="00182851"/>
    <w:rsid w:val="00190EFD"/>
    <w:rsid w:val="0019745E"/>
    <w:rsid w:val="001A4F53"/>
    <w:rsid w:val="001C4D68"/>
    <w:rsid w:val="002030E2"/>
    <w:rsid w:val="00212558"/>
    <w:rsid w:val="00214783"/>
    <w:rsid w:val="00225EB1"/>
    <w:rsid w:val="00230B8B"/>
    <w:rsid w:val="00233F12"/>
    <w:rsid w:val="0023782B"/>
    <w:rsid w:val="00255467"/>
    <w:rsid w:val="00274652"/>
    <w:rsid w:val="0027699F"/>
    <w:rsid w:val="00291CB3"/>
    <w:rsid w:val="002A7AE5"/>
    <w:rsid w:val="002B48B2"/>
    <w:rsid w:val="002D3355"/>
    <w:rsid w:val="002D617C"/>
    <w:rsid w:val="002E0666"/>
    <w:rsid w:val="002E0742"/>
    <w:rsid w:val="002E0765"/>
    <w:rsid w:val="002F763C"/>
    <w:rsid w:val="002F781E"/>
    <w:rsid w:val="003266BE"/>
    <w:rsid w:val="00340DFF"/>
    <w:rsid w:val="00344199"/>
    <w:rsid w:val="00346155"/>
    <w:rsid w:val="003479C5"/>
    <w:rsid w:val="00351718"/>
    <w:rsid w:val="00353957"/>
    <w:rsid w:val="0037200B"/>
    <w:rsid w:val="0037323E"/>
    <w:rsid w:val="00373F31"/>
    <w:rsid w:val="003851CD"/>
    <w:rsid w:val="003861CA"/>
    <w:rsid w:val="003A26C0"/>
    <w:rsid w:val="003A7F2A"/>
    <w:rsid w:val="003B325E"/>
    <w:rsid w:val="003B3F02"/>
    <w:rsid w:val="003C14C8"/>
    <w:rsid w:val="003C3E35"/>
    <w:rsid w:val="003C7BF3"/>
    <w:rsid w:val="003D12AE"/>
    <w:rsid w:val="003F7958"/>
    <w:rsid w:val="003F7B36"/>
    <w:rsid w:val="00413DBE"/>
    <w:rsid w:val="0043106F"/>
    <w:rsid w:val="0043580C"/>
    <w:rsid w:val="004433B0"/>
    <w:rsid w:val="00446D65"/>
    <w:rsid w:val="004475D2"/>
    <w:rsid w:val="00462A67"/>
    <w:rsid w:val="00467EFA"/>
    <w:rsid w:val="0047112E"/>
    <w:rsid w:val="00473F20"/>
    <w:rsid w:val="004760C1"/>
    <w:rsid w:val="0048431B"/>
    <w:rsid w:val="00484403"/>
    <w:rsid w:val="004878FC"/>
    <w:rsid w:val="00492F51"/>
    <w:rsid w:val="00495F09"/>
    <w:rsid w:val="004A3691"/>
    <w:rsid w:val="004B0923"/>
    <w:rsid w:val="004B11DA"/>
    <w:rsid w:val="004B4CE8"/>
    <w:rsid w:val="004D7A46"/>
    <w:rsid w:val="004F4526"/>
    <w:rsid w:val="00503A41"/>
    <w:rsid w:val="00506E42"/>
    <w:rsid w:val="00514B43"/>
    <w:rsid w:val="00516F12"/>
    <w:rsid w:val="00520CEA"/>
    <w:rsid w:val="00521576"/>
    <w:rsid w:val="00524E22"/>
    <w:rsid w:val="0052745A"/>
    <w:rsid w:val="005431A9"/>
    <w:rsid w:val="0055765A"/>
    <w:rsid w:val="005578A9"/>
    <w:rsid w:val="005600BA"/>
    <w:rsid w:val="00592478"/>
    <w:rsid w:val="00594D53"/>
    <w:rsid w:val="005B24A4"/>
    <w:rsid w:val="005B57EB"/>
    <w:rsid w:val="005C683F"/>
    <w:rsid w:val="005D2BDC"/>
    <w:rsid w:val="005E651B"/>
    <w:rsid w:val="005F2E54"/>
    <w:rsid w:val="00607656"/>
    <w:rsid w:val="00617556"/>
    <w:rsid w:val="006201CD"/>
    <w:rsid w:val="00624E18"/>
    <w:rsid w:val="006326E9"/>
    <w:rsid w:val="006600CB"/>
    <w:rsid w:val="0066082E"/>
    <w:rsid w:val="00661767"/>
    <w:rsid w:val="00661A87"/>
    <w:rsid w:val="0067316A"/>
    <w:rsid w:val="00676692"/>
    <w:rsid w:val="0067674C"/>
    <w:rsid w:val="006837A7"/>
    <w:rsid w:val="0068465D"/>
    <w:rsid w:val="00695A54"/>
    <w:rsid w:val="006966CB"/>
    <w:rsid w:val="006C0EB5"/>
    <w:rsid w:val="006C4703"/>
    <w:rsid w:val="006D1011"/>
    <w:rsid w:val="006D291E"/>
    <w:rsid w:val="006E1245"/>
    <w:rsid w:val="006E282A"/>
    <w:rsid w:val="006E6CDD"/>
    <w:rsid w:val="006F1D78"/>
    <w:rsid w:val="00715CA2"/>
    <w:rsid w:val="00731FA1"/>
    <w:rsid w:val="00742F87"/>
    <w:rsid w:val="0074588C"/>
    <w:rsid w:val="00772D3C"/>
    <w:rsid w:val="007776D3"/>
    <w:rsid w:val="007862BD"/>
    <w:rsid w:val="00792275"/>
    <w:rsid w:val="007A1F78"/>
    <w:rsid w:val="007A2FB1"/>
    <w:rsid w:val="007B2214"/>
    <w:rsid w:val="007C0232"/>
    <w:rsid w:val="007C36C2"/>
    <w:rsid w:val="007D3D00"/>
    <w:rsid w:val="007E37A9"/>
    <w:rsid w:val="00801698"/>
    <w:rsid w:val="0080186B"/>
    <w:rsid w:val="00802399"/>
    <w:rsid w:val="00837CF5"/>
    <w:rsid w:val="00843EBB"/>
    <w:rsid w:val="00847CE8"/>
    <w:rsid w:val="00862CE1"/>
    <w:rsid w:val="00863F82"/>
    <w:rsid w:val="0087380C"/>
    <w:rsid w:val="00880FCD"/>
    <w:rsid w:val="0088255C"/>
    <w:rsid w:val="00885B92"/>
    <w:rsid w:val="0089670F"/>
    <w:rsid w:val="008974DC"/>
    <w:rsid w:val="008A4247"/>
    <w:rsid w:val="008B4C7C"/>
    <w:rsid w:val="008C10FD"/>
    <w:rsid w:val="008C1A20"/>
    <w:rsid w:val="008D482C"/>
    <w:rsid w:val="008D4D70"/>
    <w:rsid w:val="008F1E2B"/>
    <w:rsid w:val="008F2725"/>
    <w:rsid w:val="008F611A"/>
    <w:rsid w:val="008F7031"/>
    <w:rsid w:val="009024A8"/>
    <w:rsid w:val="00905D0E"/>
    <w:rsid w:val="00915FC8"/>
    <w:rsid w:val="00917FAD"/>
    <w:rsid w:val="00934369"/>
    <w:rsid w:val="0094681E"/>
    <w:rsid w:val="009776A2"/>
    <w:rsid w:val="00984518"/>
    <w:rsid w:val="009858DA"/>
    <w:rsid w:val="0099308B"/>
    <w:rsid w:val="009935B6"/>
    <w:rsid w:val="00993EE4"/>
    <w:rsid w:val="009C6D61"/>
    <w:rsid w:val="009E03E0"/>
    <w:rsid w:val="009E087D"/>
    <w:rsid w:val="009F2BA4"/>
    <w:rsid w:val="009F2D80"/>
    <w:rsid w:val="00A06889"/>
    <w:rsid w:val="00A14C6C"/>
    <w:rsid w:val="00A22E16"/>
    <w:rsid w:val="00A23B2C"/>
    <w:rsid w:val="00A2420F"/>
    <w:rsid w:val="00A256BF"/>
    <w:rsid w:val="00A35DCF"/>
    <w:rsid w:val="00A36845"/>
    <w:rsid w:val="00A409B6"/>
    <w:rsid w:val="00A71C59"/>
    <w:rsid w:val="00A727D5"/>
    <w:rsid w:val="00A84685"/>
    <w:rsid w:val="00A84728"/>
    <w:rsid w:val="00A91A63"/>
    <w:rsid w:val="00A92C57"/>
    <w:rsid w:val="00AB5399"/>
    <w:rsid w:val="00AC0533"/>
    <w:rsid w:val="00AD34C3"/>
    <w:rsid w:val="00AE600A"/>
    <w:rsid w:val="00AF5F67"/>
    <w:rsid w:val="00B2786E"/>
    <w:rsid w:val="00B36CC7"/>
    <w:rsid w:val="00B36D49"/>
    <w:rsid w:val="00B45D47"/>
    <w:rsid w:val="00B46CC0"/>
    <w:rsid w:val="00B653A9"/>
    <w:rsid w:val="00B74F29"/>
    <w:rsid w:val="00B75994"/>
    <w:rsid w:val="00B82AF6"/>
    <w:rsid w:val="00B907E8"/>
    <w:rsid w:val="00B95C96"/>
    <w:rsid w:val="00BB2C80"/>
    <w:rsid w:val="00BB4B76"/>
    <w:rsid w:val="00BC269F"/>
    <w:rsid w:val="00BC5F80"/>
    <w:rsid w:val="00BE52EF"/>
    <w:rsid w:val="00C12690"/>
    <w:rsid w:val="00C21591"/>
    <w:rsid w:val="00C36D21"/>
    <w:rsid w:val="00C512E2"/>
    <w:rsid w:val="00C6113A"/>
    <w:rsid w:val="00C612E8"/>
    <w:rsid w:val="00C8285D"/>
    <w:rsid w:val="00C839DD"/>
    <w:rsid w:val="00C8682C"/>
    <w:rsid w:val="00C95A9A"/>
    <w:rsid w:val="00CA27FE"/>
    <w:rsid w:val="00CB151C"/>
    <w:rsid w:val="00CC03FA"/>
    <w:rsid w:val="00CD3A26"/>
    <w:rsid w:val="00CE29FA"/>
    <w:rsid w:val="00CE533D"/>
    <w:rsid w:val="00D131B3"/>
    <w:rsid w:val="00D21689"/>
    <w:rsid w:val="00D278F3"/>
    <w:rsid w:val="00D50CFF"/>
    <w:rsid w:val="00D67760"/>
    <w:rsid w:val="00D70F08"/>
    <w:rsid w:val="00D8567E"/>
    <w:rsid w:val="00D907EB"/>
    <w:rsid w:val="00D97814"/>
    <w:rsid w:val="00DC4A4E"/>
    <w:rsid w:val="00DD7693"/>
    <w:rsid w:val="00DE4560"/>
    <w:rsid w:val="00DF15E1"/>
    <w:rsid w:val="00DF6CA2"/>
    <w:rsid w:val="00DF7FAC"/>
    <w:rsid w:val="00E2129E"/>
    <w:rsid w:val="00E52135"/>
    <w:rsid w:val="00E64ADB"/>
    <w:rsid w:val="00E724B0"/>
    <w:rsid w:val="00E856AC"/>
    <w:rsid w:val="00E967B7"/>
    <w:rsid w:val="00EA0516"/>
    <w:rsid w:val="00EA5836"/>
    <w:rsid w:val="00EB1563"/>
    <w:rsid w:val="00EB33B8"/>
    <w:rsid w:val="00EC03C2"/>
    <w:rsid w:val="00EC3F75"/>
    <w:rsid w:val="00ED3F6A"/>
    <w:rsid w:val="00F15143"/>
    <w:rsid w:val="00F16C30"/>
    <w:rsid w:val="00F32A9E"/>
    <w:rsid w:val="00F41898"/>
    <w:rsid w:val="00F45D7C"/>
    <w:rsid w:val="00F608AB"/>
    <w:rsid w:val="00F62BEF"/>
    <w:rsid w:val="00F634C4"/>
    <w:rsid w:val="00F70666"/>
    <w:rsid w:val="00F71931"/>
    <w:rsid w:val="00F7735C"/>
    <w:rsid w:val="00F8388C"/>
    <w:rsid w:val="00F84242"/>
    <w:rsid w:val="00F9297D"/>
    <w:rsid w:val="00FC324F"/>
    <w:rsid w:val="00FC4A64"/>
    <w:rsid w:val="00FC6230"/>
    <w:rsid w:val="00FD4D39"/>
    <w:rsid w:val="00FD7D98"/>
    <w:rsid w:val="00FE4312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54F73"/>
  <w15:chartTrackingRefBased/>
  <w15:docId w15:val="{B0B81006-0D3E-4F17-BAEF-D203643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23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F3"/>
    <w:pPr>
      <w:keepNext/>
      <w:keepLines/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D278F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7E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EB33B8"/>
    <w:pPr>
      <w:tabs>
        <w:tab w:val="left" w:pos="596"/>
      </w:tabs>
      <w:spacing w:after="0" w:line="240" w:lineRule="auto"/>
      <w:ind w:left="426" w:hanging="426"/>
      <w:jc w:val="both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200B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00B"/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C512E2"/>
    <w:pPr>
      <w:tabs>
        <w:tab w:val="left" w:pos="284"/>
        <w:tab w:val="right" w:leader="underscore" w:pos="3402"/>
      </w:tabs>
      <w:spacing w:after="0"/>
    </w:pPr>
    <w:rPr>
      <w:rFonts w:asciiTheme="minorHAnsi" w:eastAsiaTheme="minorHAnsi" w:hAnsi="Times New Roman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C512E2"/>
    <w:rPr>
      <w:rFonts w:eastAsia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AC0533"/>
    <w:pPr>
      <w:framePr w:wrap="notBeside" w:vAnchor="text" w:hAnchor="page" w:x="1091" w:y="-1"/>
      <w:pBdr>
        <w:top w:val="single" w:sz="4" w:space="1" w:color="000000" w:themeColor="text1"/>
      </w:pBdr>
      <w:tabs>
        <w:tab w:val="right" w:pos="9026"/>
      </w:tabs>
      <w:spacing w:after="0"/>
    </w:pPr>
    <w:rPr>
      <w:rFonts w:ascii="Arial Narrow" w:hAnsi="Arial Narrow"/>
      <w:noProof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533"/>
    <w:rPr>
      <w:rFonts w:ascii="Arial Narrow" w:hAnsi="Arial Narrow"/>
      <w:noProof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7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</w:rPr>
  </w:style>
  <w:style w:type="character" w:styleId="Hyperlink">
    <w:name w:val="Hyperlink"/>
    <w:basedOn w:val="DefaultParagraphFont"/>
    <w:uiPriority w:val="99"/>
    <w:unhideWhenUsed/>
    <w:rsid w:val="002E074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31A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67E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2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3</cp:revision>
  <cp:lastPrinted>2023-09-29T06:19:00Z</cp:lastPrinted>
  <dcterms:created xsi:type="dcterms:W3CDTF">2023-09-27T15:02:00Z</dcterms:created>
  <dcterms:modified xsi:type="dcterms:W3CDTF">2023-09-29T06:19:00Z</dcterms:modified>
</cp:coreProperties>
</file>